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367" w:rsidRDefault="00371954" w:rsidP="00371954">
      <w:pPr>
        <w:jc w:val="center"/>
        <w:rPr>
          <w:rFonts w:ascii="Sassoon Primary Std" w:hAnsi="Sassoon Primary Std"/>
          <w:sz w:val="44"/>
        </w:rPr>
      </w:pPr>
      <w:bookmarkStart w:id="0" w:name="_GoBack"/>
      <w:bookmarkEnd w:id="0"/>
      <w:r w:rsidRPr="00371954">
        <w:rPr>
          <w:rFonts w:ascii="Sassoon Primary Std" w:hAnsi="Sassoon Primary Std"/>
          <w:sz w:val="44"/>
        </w:rPr>
        <w:t>Something has trashed our classroom? What is it?</w:t>
      </w:r>
    </w:p>
    <w:p w:rsidR="00371954" w:rsidRDefault="00371954" w:rsidP="00371954">
      <w:pPr>
        <w:jc w:val="center"/>
        <w:rPr>
          <w:rFonts w:ascii="Sassoon Primary Std" w:hAnsi="Sassoon Primary Std"/>
          <w:sz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E50C4F">
            <wp:simplePos x="0" y="0"/>
            <wp:positionH relativeFrom="margin">
              <wp:posOffset>3161030</wp:posOffset>
            </wp:positionH>
            <wp:positionV relativeFrom="paragraph">
              <wp:posOffset>83820</wp:posOffset>
            </wp:positionV>
            <wp:extent cx="2266950" cy="1356085"/>
            <wp:effectExtent l="0" t="0" r="0" b="0"/>
            <wp:wrapTight wrapText="bothSides">
              <wp:wrapPolygon edited="0">
                <wp:start x="0" y="0"/>
                <wp:lineTo x="0" y="21246"/>
                <wp:lineTo x="21418" y="21246"/>
                <wp:lineTo x="21418" y="0"/>
                <wp:lineTo x="0" y="0"/>
              </wp:wrapPolygon>
            </wp:wrapTight>
            <wp:docPr id="4" name="Picture 4" descr="Dinosaur instruction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nosaur instructions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2" t="38899" r="41614" b="4701"/>
                    <a:stretch/>
                  </pic:blipFill>
                  <pic:spPr bwMode="auto">
                    <a:xfrm>
                      <a:off x="0" y="0"/>
                      <a:ext cx="2266950" cy="135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1DB8ED7">
            <wp:simplePos x="0" y="0"/>
            <wp:positionH relativeFrom="margin">
              <wp:posOffset>1130300</wp:posOffset>
            </wp:positionH>
            <wp:positionV relativeFrom="paragraph">
              <wp:posOffset>74295</wp:posOffset>
            </wp:positionV>
            <wp:extent cx="1684655" cy="1365250"/>
            <wp:effectExtent l="0" t="0" r="0" b="6350"/>
            <wp:wrapTight wrapText="bothSides">
              <wp:wrapPolygon edited="0">
                <wp:start x="0" y="0"/>
                <wp:lineTo x="0" y="21399"/>
                <wp:lineTo x="21250" y="21399"/>
                <wp:lineTo x="21250" y="0"/>
                <wp:lineTo x="0" y="0"/>
              </wp:wrapPolygon>
            </wp:wrapTight>
            <wp:docPr id="2" name="Picture 2" descr="Make your own Dinosaur Eg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ke your own Dinosaur Egg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75" t="34582" r="37978" b="14529"/>
                    <a:stretch/>
                  </pic:blipFill>
                  <pic:spPr bwMode="auto">
                    <a:xfrm>
                      <a:off x="0" y="0"/>
                      <a:ext cx="168465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954" w:rsidRDefault="00371954" w:rsidP="00371954">
      <w:pPr>
        <w:jc w:val="center"/>
        <w:rPr>
          <w:rFonts w:ascii="Sassoon Primary Std" w:hAnsi="Sassoon Primary Std"/>
          <w:sz w:val="4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DE6F946">
            <wp:simplePos x="0" y="0"/>
            <wp:positionH relativeFrom="margin">
              <wp:posOffset>1187450</wp:posOffset>
            </wp:positionH>
            <wp:positionV relativeFrom="paragraph">
              <wp:posOffset>1209040</wp:posOffset>
            </wp:positionV>
            <wp:extent cx="165735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352" y="21291"/>
                <wp:lineTo x="21352" y="0"/>
                <wp:lineTo x="0" y="0"/>
              </wp:wrapPolygon>
            </wp:wrapTight>
            <wp:docPr id="10" name="Picture 10" descr="Mystery footprints found in Buttercross!! – John Clar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ystery footprints found in Buttercross!! – John Clare Primary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44" t="47666" r="20222" b="8500"/>
                    <a:stretch/>
                  </pic:blipFill>
                  <pic:spPr bwMode="auto">
                    <a:xfrm>
                      <a:off x="0" y="0"/>
                      <a:ext cx="16573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 Primary Std" w:hAnsi="Sassoon Primary Std"/>
          <w:noProof/>
          <w:sz w:val="44"/>
        </w:rPr>
        <w:drawing>
          <wp:anchor distT="0" distB="0" distL="114300" distR="114300" simplePos="0" relativeHeight="251660288" behindDoc="1" locked="0" layoutInCell="1" allowOverlap="1" wp14:anchorId="2140E12E">
            <wp:simplePos x="0" y="0"/>
            <wp:positionH relativeFrom="margin">
              <wp:posOffset>3206750</wp:posOffset>
            </wp:positionH>
            <wp:positionV relativeFrom="paragraph">
              <wp:posOffset>1202690</wp:posOffset>
            </wp:positionV>
            <wp:extent cx="2216150" cy="1377950"/>
            <wp:effectExtent l="0" t="0" r="0" b="0"/>
            <wp:wrapTight wrapText="bothSides">
              <wp:wrapPolygon edited="0">
                <wp:start x="0" y="0"/>
                <wp:lineTo x="0" y="21202"/>
                <wp:lineTo x="21352" y="21202"/>
                <wp:lineTo x="21352" y="0"/>
                <wp:lineTo x="0" y="0"/>
              </wp:wrapPolygon>
            </wp:wrapTight>
            <wp:docPr id="6" name="Picture 6" descr="C:\Users\rpalm\AppData\Local\Microsoft\Windows\INetCache\Content.MSO\86CA92B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palm\AppData\Local\Microsoft\Windows\INetCache\Content.MSO\86CA92B2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954" w:rsidRPr="00371954" w:rsidRDefault="00371954" w:rsidP="00371954">
      <w:pPr>
        <w:rPr>
          <w:rFonts w:ascii="Sassoon Primary Std" w:hAnsi="Sassoon Primary Std"/>
          <w:sz w:val="44"/>
        </w:rPr>
      </w:pPr>
    </w:p>
    <w:p w:rsidR="00371954" w:rsidRPr="00371954" w:rsidRDefault="00371954" w:rsidP="00371954">
      <w:pPr>
        <w:rPr>
          <w:rFonts w:ascii="Sassoon Primary Std" w:hAnsi="Sassoon Primary Std"/>
          <w:sz w:val="44"/>
        </w:rPr>
      </w:pPr>
    </w:p>
    <w:p w:rsidR="00371954" w:rsidRPr="00371954" w:rsidRDefault="00371954" w:rsidP="00371954">
      <w:pPr>
        <w:rPr>
          <w:rFonts w:ascii="Sassoon Primary Std" w:hAnsi="Sassoon Primary Std"/>
          <w:sz w:val="44"/>
        </w:rPr>
      </w:pPr>
    </w:p>
    <w:p w:rsidR="00371954" w:rsidRPr="00371954" w:rsidRDefault="00371954" w:rsidP="00371954">
      <w:pPr>
        <w:rPr>
          <w:rFonts w:ascii="Sassoon Primary Std" w:hAnsi="Sassoon Primary Std"/>
          <w:sz w:val="44"/>
        </w:rPr>
      </w:pPr>
    </w:p>
    <w:p w:rsidR="00371954" w:rsidRDefault="00371954" w:rsidP="00371954">
      <w:pPr>
        <w:rPr>
          <w:rFonts w:ascii="Sassoon Primary Std" w:hAnsi="Sassoon Primary Std"/>
          <w:sz w:val="44"/>
        </w:rPr>
      </w:pPr>
    </w:p>
    <w:p w:rsidR="00A81E45" w:rsidRDefault="00A81E45" w:rsidP="00371954">
      <w:pPr>
        <w:tabs>
          <w:tab w:val="left" w:pos="4740"/>
        </w:tabs>
        <w:rPr>
          <w:rFonts w:ascii="Sassoon Primary Std" w:hAnsi="Sassoon Primary Std"/>
          <w:sz w:val="44"/>
        </w:rPr>
      </w:pPr>
    </w:p>
    <w:p w:rsidR="00371954" w:rsidRPr="00A81E45" w:rsidRDefault="00371954" w:rsidP="00371954">
      <w:pPr>
        <w:tabs>
          <w:tab w:val="left" w:pos="4740"/>
        </w:tabs>
        <w:rPr>
          <w:rFonts w:ascii="Sassoon Primary Std" w:hAnsi="Sassoon Primary Std"/>
          <w:color w:val="FF0000"/>
          <w:sz w:val="44"/>
        </w:rPr>
      </w:pPr>
      <w:r w:rsidRPr="00A81E45">
        <w:rPr>
          <w:rFonts w:ascii="Sassoon Primary Std" w:hAnsi="Sassoon Primary Std"/>
          <w:color w:val="FF0000"/>
          <w:sz w:val="44"/>
        </w:rPr>
        <w:t>Make a prediction</w:t>
      </w:r>
      <w:r w:rsidR="00A81E45" w:rsidRPr="00A81E45">
        <w:rPr>
          <w:rFonts w:ascii="Sassoon Primary Std" w:hAnsi="Sassoon Primary Std"/>
          <w:color w:val="FF0000"/>
          <w:sz w:val="44"/>
        </w:rPr>
        <w:t xml:space="preserve"> and write a sentence </w:t>
      </w:r>
      <w:r w:rsidRPr="00A81E45">
        <w:rPr>
          <w:rFonts w:ascii="Sassoon Primary Std" w:hAnsi="Sassoon Primary Std"/>
          <w:color w:val="FF0000"/>
          <w:sz w:val="44"/>
        </w:rPr>
        <w:t xml:space="preserve">- </w:t>
      </w:r>
      <w:r w:rsidR="00A81E45" w:rsidRPr="00A81E45">
        <w:rPr>
          <w:rFonts w:ascii="Sassoon Primary Std" w:hAnsi="Sassoon Primary Std"/>
          <w:color w:val="FF0000"/>
          <w:sz w:val="44"/>
        </w:rPr>
        <w:t>What is it?</w:t>
      </w:r>
    </w:p>
    <w:p w:rsidR="00A81E45" w:rsidRDefault="00A81E45" w:rsidP="00371954">
      <w:pPr>
        <w:tabs>
          <w:tab w:val="left" w:pos="4740"/>
        </w:tabs>
        <w:rPr>
          <w:rFonts w:ascii="Sassoon Primary Std" w:hAnsi="Sassoon Primary Std"/>
          <w:sz w:val="44"/>
        </w:rPr>
      </w:pPr>
    </w:p>
    <w:p w:rsidR="00A81E45" w:rsidRDefault="00A81E45" w:rsidP="00371954">
      <w:pPr>
        <w:tabs>
          <w:tab w:val="left" w:pos="4740"/>
        </w:tabs>
        <w:rPr>
          <w:rFonts w:ascii="Sassoon Primary Std" w:hAnsi="Sassoon Primary Std"/>
          <w:sz w:val="44"/>
        </w:rPr>
      </w:pPr>
      <w:r>
        <w:rPr>
          <w:rFonts w:ascii="Sassoon Primary Std" w:hAnsi="Sassoon Primary Std"/>
          <w:sz w:val="44"/>
        </w:rPr>
        <w:t>I predict that it is a __________________.</w:t>
      </w:r>
    </w:p>
    <w:p w:rsidR="00A81E45" w:rsidRDefault="00A81E45" w:rsidP="00371954">
      <w:pPr>
        <w:tabs>
          <w:tab w:val="left" w:pos="4740"/>
        </w:tabs>
        <w:rPr>
          <w:rFonts w:ascii="Sassoon Primary Std" w:hAnsi="Sassoon Primary Std"/>
          <w:sz w:val="44"/>
        </w:rPr>
      </w:pPr>
    </w:p>
    <w:p w:rsidR="00A81E45" w:rsidRPr="00A81E45" w:rsidRDefault="00A81E45" w:rsidP="00371954">
      <w:pPr>
        <w:tabs>
          <w:tab w:val="left" w:pos="4740"/>
        </w:tabs>
        <w:rPr>
          <w:rFonts w:ascii="Sassoon Primary Std" w:hAnsi="Sassoon Primary Std"/>
          <w:color w:val="FF0000"/>
          <w:sz w:val="44"/>
        </w:rPr>
      </w:pPr>
      <w:r w:rsidRPr="00A81E45">
        <w:rPr>
          <w:rFonts w:ascii="Sassoon Primary Std" w:hAnsi="Sassoon Primary Std"/>
          <w:color w:val="FF0000"/>
          <w:sz w:val="44"/>
        </w:rPr>
        <w:t>Why do you think this? Can you use ‘because’ and adjectives to describe the clues in the classroom?</w:t>
      </w:r>
    </w:p>
    <w:p w:rsidR="00A81E45" w:rsidRDefault="00A81E45" w:rsidP="00371954">
      <w:pPr>
        <w:tabs>
          <w:tab w:val="left" w:pos="4740"/>
        </w:tabs>
        <w:rPr>
          <w:rFonts w:ascii="Sassoon Primary Std" w:hAnsi="Sassoon Primary Std"/>
          <w:sz w:val="44"/>
        </w:rPr>
      </w:pPr>
    </w:p>
    <w:p w:rsidR="00A81E45" w:rsidRDefault="00A81E45" w:rsidP="00371954">
      <w:pPr>
        <w:tabs>
          <w:tab w:val="left" w:pos="4740"/>
        </w:tabs>
        <w:rPr>
          <w:rFonts w:ascii="Sassoon Primary Std" w:hAnsi="Sassoon Primary Std"/>
          <w:sz w:val="44"/>
        </w:rPr>
      </w:pPr>
      <w:r>
        <w:rPr>
          <w:rFonts w:ascii="Sassoon Primary Std" w:hAnsi="Sassoon Primary Std"/>
          <w:sz w:val="44"/>
        </w:rPr>
        <w:t>I think this because I can see… ____________________________________________________________________________________________________________________________________________________________________________________________</w:t>
      </w:r>
    </w:p>
    <w:p w:rsidR="00A81E45" w:rsidRDefault="00A81E45" w:rsidP="00371954">
      <w:pPr>
        <w:tabs>
          <w:tab w:val="left" w:pos="4740"/>
        </w:tabs>
        <w:rPr>
          <w:rFonts w:ascii="Sassoon Primary Std" w:hAnsi="Sassoon Primary Std"/>
          <w:sz w:val="44"/>
        </w:rPr>
      </w:pPr>
    </w:p>
    <w:p w:rsidR="00A81E45" w:rsidRPr="00371954" w:rsidRDefault="00A81E45" w:rsidP="00371954">
      <w:pPr>
        <w:tabs>
          <w:tab w:val="left" w:pos="4740"/>
        </w:tabs>
        <w:rPr>
          <w:rFonts w:ascii="Sassoon Primary Std" w:hAnsi="Sassoon Primary Std"/>
          <w:sz w:val="44"/>
        </w:rPr>
      </w:pPr>
    </w:p>
    <w:sectPr w:rsidR="00A81E45" w:rsidRPr="00371954" w:rsidSect="003719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54"/>
    <w:rsid w:val="00371954"/>
    <w:rsid w:val="006A5367"/>
    <w:rsid w:val="00A81E45"/>
    <w:rsid w:val="00EF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88918-759D-4501-AE71-0AA49F7E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palmer</dc:creator>
  <cp:keywords/>
  <dc:description/>
  <cp:lastModifiedBy>rebecca palmer</cp:lastModifiedBy>
  <cp:revision>2</cp:revision>
  <dcterms:created xsi:type="dcterms:W3CDTF">2022-02-27T20:36:00Z</dcterms:created>
  <dcterms:modified xsi:type="dcterms:W3CDTF">2022-02-27T20:36:00Z</dcterms:modified>
</cp:coreProperties>
</file>