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1" w:rsidRDefault="00D55001" w:rsidP="00D55001">
      <w:pPr>
        <w:jc w:val="center"/>
        <w:rPr>
          <w:rFonts w:ascii="NTFPreCursive" w:hAnsi="NTFPreCursive"/>
          <w:sz w:val="44"/>
        </w:rPr>
      </w:pPr>
      <w:r w:rsidRPr="00D55001">
        <w:rPr>
          <w:rFonts w:ascii="NTFPreCursive" w:hAnsi="NTFPreCursive"/>
          <w:sz w:val="44"/>
        </w:rPr>
        <w:t xml:space="preserve">Can you think of expanded noun phrases or </w:t>
      </w:r>
      <w:r>
        <w:rPr>
          <w:rFonts w:ascii="NTFPreCursive" w:hAnsi="NTFPreCursive"/>
          <w:sz w:val="44"/>
        </w:rPr>
        <w:t>adjectives to describe the journey on board the Endeavour?</w:t>
      </w:r>
    </w:p>
    <w:p w:rsidR="00D55001" w:rsidRDefault="00D55001" w:rsidP="00D55001">
      <w:pPr>
        <w:jc w:val="center"/>
        <w:rPr>
          <w:rFonts w:ascii="NTFPreCursive" w:hAnsi="NTFPreCursive"/>
          <w:sz w:val="44"/>
        </w:rPr>
      </w:pPr>
      <w:r>
        <w:rPr>
          <w:rFonts w:ascii="NTFPreCursive" w:hAnsi="NTFPreCursive"/>
          <w:sz w:val="44"/>
        </w:rPr>
        <w:t xml:space="preserve">Try to think of amazing vocabulary. 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55001" w:rsidRPr="00D55001" w:rsidTr="00D55001">
        <w:tc>
          <w:tcPr>
            <w:tcW w:w="5341" w:type="dxa"/>
          </w:tcPr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  <w:r w:rsidRPr="00D55001">
              <w:rPr>
                <w:rFonts w:ascii="NTFPreCursive" w:hAnsi="NTFPreCursive"/>
                <w:sz w:val="36"/>
              </w:rPr>
              <w:t>What can you see?</w:t>
            </w:r>
          </w:p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</w:tc>
        <w:tc>
          <w:tcPr>
            <w:tcW w:w="5341" w:type="dxa"/>
          </w:tcPr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  <w:r w:rsidRPr="00D55001">
              <w:rPr>
                <w:rFonts w:ascii="NTFPreCursive" w:hAnsi="NTFPreCursive"/>
                <w:sz w:val="36"/>
              </w:rPr>
              <w:t>What can you hear?</w:t>
            </w:r>
          </w:p>
        </w:tc>
      </w:tr>
      <w:tr w:rsidR="00D55001" w:rsidTr="00D55001">
        <w:tc>
          <w:tcPr>
            <w:tcW w:w="5341" w:type="dxa"/>
          </w:tcPr>
          <w:p w:rsidR="00D55001" w:rsidRP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  <w:r w:rsidRPr="00D55001">
              <w:rPr>
                <w:rFonts w:ascii="NTFPreCursive" w:hAnsi="NTFPreCursive"/>
                <w:sz w:val="36"/>
              </w:rPr>
              <w:t>What can you smell?</w:t>
            </w: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</w:tc>
        <w:tc>
          <w:tcPr>
            <w:tcW w:w="5341" w:type="dxa"/>
          </w:tcPr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  <w:r w:rsidRPr="00D55001">
              <w:rPr>
                <w:rFonts w:ascii="NTFPreCursive" w:hAnsi="NTFPreCursive"/>
                <w:sz w:val="36"/>
              </w:rPr>
              <w:t>What can you taste?</w:t>
            </w:r>
          </w:p>
        </w:tc>
      </w:tr>
      <w:tr w:rsidR="00D55001" w:rsidTr="004A07CF">
        <w:tc>
          <w:tcPr>
            <w:tcW w:w="10682" w:type="dxa"/>
            <w:gridSpan w:val="2"/>
          </w:tcPr>
          <w:p w:rsid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How do you feel throughout the journey?</w:t>
            </w: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36"/>
              </w:rPr>
            </w:pPr>
          </w:p>
          <w:p w:rsidR="00D55001" w:rsidRDefault="00D55001" w:rsidP="00D55001">
            <w:pPr>
              <w:jc w:val="center"/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rPr>
                <w:rFonts w:ascii="NTFPreCursive" w:hAnsi="NTFPreCursive"/>
                <w:sz w:val="44"/>
              </w:rPr>
            </w:pPr>
          </w:p>
          <w:p w:rsidR="00D55001" w:rsidRDefault="00D55001" w:rsidP="00D55001">
            <w:pPr>
              <w:rPr>
                <w:rFonts w:ascii="NTFPreCursive" w:hAnsi="NTFPreCursive"/>
                <w:sz w:val="44"/>
              </w:rPr>
            </w:pPr>
          </w:p>
        </w:tc>
      </w:tr>
    </w:tbl>
    <w:p w:rsidR="00D55001" w:rsidRPr="00D55001" w:rsidRDefault="00D55001" w:rsidP="00D55001">
      <w:pPr>
        <w:jc w:val="center"/>
        <w:rPr>
          <w:rFonts w:ascii="NTFPreCursive" w:hAnsi="NTFPreCursive"/>
          <w:sz w:val="44"/>
        </w:rPr>
      </w:pPr>
    </w:p>
    <w:sectPr w:rsidR="00D55001" w:rsidRPr="00D55001" w:rsidSect="00D5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55001"/>
    <w:rsid w:val="00794F5C"/>
    <w:rsid w:val="00D5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2021-02-06T20:18:00Z</dcterms:created>
  <dcterms:modified xsi:type="dcterms:W3CDTF">2021-02-06T20:27:00Z</dcterms:modified>
</cp:coreProperties>
</file>