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B" w:rsidRDefault="004C3CCF">
      <w:r w:rsidRPr="004C3CCF">
        <w:rPr>
          <w:rFonts w:ascii="NTFPreCursivef" w:hAnsi="NTFPreCursivef" w:cs="Helvetica"/>
          <w:b/>
          <w:noProof/>
          <w:color w:val="0070C0"/>
          <w:sz w:val="36"/>
          <w:szCs w:val="36"/>
          <w:shd w:val="clear" w:color="auto" w:fill="FFFFF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5.45pt;margin-top:24.2pt;width:178.95pt;height:238.05pt;z-index:251660288;mso-width-percent:400;mso-width-percent:400;mso-width-relative:margin;mso-height-relative:margin" strokeweight="1.5pt">
            <v:textbox>
              <w:txbxContent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b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b/>
                      <w:sz w:val="40"/>
                    </w:rPr>
                    <w:t>Rhyme Scheme: Task 1</w:t>
                  </w:r>
                </w:p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sz w:val="40"/>
                    </w:rPr>
                    <w:t xml:space="preserve">Can you label the lines with the letters (ABABCC) to show the rhyme scheme in the rest of the poem? Colour the words that rhyme. </w:t>
                  </w:r>
                </w:p>
              </w:txbxContent>
            </v:textbox>
          </v:shape>
        </w:pict>
      </w:r>
    </w:p>
    <w:p w:rsidR="004C3CCF" w:rsidRDefault="004C3CCF">
      <w:pPr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</w:pPr>
      <w:r>
        <w:rPr>
          <w:rFonts w:ascii="NTFPreCursivef" w:hAnsi="NTFPreCursivef" w:cs="Helvetica"/>
          <w:noProof/>
          <w:color w:val="000000"/>
          <w:sz w:val="36"/>
          <w:szCs w:val="36"/>
          <w:lang w:eastAsia="en-GB"/>
        </w:rPr>
        <w:pict>
          <v:shape id="_x0000_s1033" type="#_x0000_t202" style="position:absolute;margin-left:324.4pt;margin-top:560.1pt;width:178.95pt;height:84.75pt;z-index:251663360;mso-width-percent:400;mso-width-percent:400;mso-width-relative:margin;mso-height-relative:margin" strokeweight="1.5pt">
            <v:textbox>
              <w:txbxContent>
                <w:p w:rsidR="004C3CCF" w:rsidRDefault="004C3CCF" w:rsidP="004C3CCF">
                  <w:pPr>
                    <w:jc w:val="center"/>
                    <w:rPr>
                      <w:rFonts w:ascii="NTFPreCursivef" w:hAnsi="NTFPreCursivef"/>
                      <w:b/>
                      <w:sz w:val="40"/>
                    </w:rPr>
                  </w:pPr>
                  <w:r>
                    <w:rPr>
                      <w:rFonts w:ascii="NTFPreCursivef" w:hAnsi="NTFPreCursivef"/>
                      <w:b/>
                      <w:sz w:val="40"/>
                    </w:rPr>
                    <w:t xml:space="preserve">Extra Task: </w:t>
                  </w:r>
                </w:p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sz w:val="40"/>
                    </w:rPr>
                    <w:t xml:space="preserve">Next page </w:t>
                  </w:r>
                </w:p>
              </w:txbxContent>
            </v:textbox>
          </v:shape>
        </w:pict>
      </w:r>
      <w:r>
        <w:rPr>
          <w:rFonts w:ascii="NTFPreCursivef" w:hAnsi="NTFPreCursivef" w:cs="Helvetica"/>
          <w:noProof/>
          <w:color w:val="000000"/>
          <w:sz w:val="36"/>
          <w:szCs w:val="36"/>
          <w:lang w:eastAsia="en-GB"/>
        </w:rPr>
        <w:pict>
          <v:shape id="_x0000_s1032" type="#_x0000_t202" style="position:absolute;margin-left:325.6pt;margin-top:397.35pt;width:178.95pt;height:128.65pt;z-index:251662336;mso-width-percent:400;mso-width-percent:400;mso-width-relative:margin;mso-height-relative:margin" strokeweight="1.5pt">
            <v:textbox>
              <w:txbxContent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b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b/>
                      <w:sz w:val="40"/>
                    </w:rPr>
                    <w:t>Alliteration: Task 3</w:t>
                  </w:r>
                </w:p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sz w:val="40"/>
                    </w:rPr>
                    <w:t xml:space="preserve">Can you underline any alliteration in the poem? </w:t>
                  </w:r>
                </w:p>
              </w:txbxContent>
            </v:textbox>
          </v:shape>
        </w:pict>
      </w:r>
      <w:r>
        <w:rPr>
          <w:rFonts w:ascii="NTFPreCursivef" w:hAnsi="NTFPreCursivef" w:cs="Helvetica"/>
          <w:noProof/>
          <w:color w:val="000000"/>
          <w:sz w:val="36"/>
          <w:szCs w:val="36"/>
          <w:lang w:eastAsia="en-GB"/>
        </w:rPr>
        <w:pict>
          <v:shape id="_x0000_s1031" type="#_x0000_t202" style="position:absolute;margin-left:326.2pt;margin-top:251.75pt;width:178.95pt;height:131.4pt;z-index:251661312;mso-width-percent:400;mso-width-percent:400;mso-width-relative:margin;mso-height-relative:margin" strokeweight="1.5pt">
            <v:textbox>
              <w:txbxContent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b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b/>
                      <w:sz w:val="40"/>
                    </w:rPr>
                    <w:t>Repetition: Task 2</w:t>
                  </w:r>
                </w:p>
                <w:p w:rsidR="004C3CCF" w:rsidRPr="004C3CCF" w:rsidRDefault="004C3CCF" w:rsidP="004C3CCF">
                  <w:pPr>
                    <w:jc w:val="center"/>
                    <w:rPr>
                      <w:rFonts w:ascii="NTFPreCursivef" w:hAnsi="NTFPreCursivef"/>
                      <w:sz w:val="40"/>
                    </w:rPr>
                  </w:pPr>
                  <w:r w:rsidRPr="004C3CCF">
                    <w:rPr>
                      <w:rFonts w:ascii="NTFPreCursivef" w:hAnsi="NTFPreCursivef"/>
                      <w:sz w:val="40"/>
                    </w:rPr>
                    <w:t>Can you circle any words that are repeated?</w:t>
                  </w:r>
                </w:p>
              </w:txbxContent>
            </v:textbox>
          </v:shape>
        </w:pict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I wandered lonely as a </w:t>
      </w:r>
      <w:r w:rsidRPr="004C3CCF">
        <w:rPr>
          <w:rFonts w:ascii="NTFPreCursivef" w:hAnsi="NTFPreCursivef" w:cs="Helvetica"/>
          <w:b/>
          <w:color w:val="FF0000"/>
          <w:sz w:val="36"/>
          <w:szCs w:val="36"/>
          <w:shd w:val="clear" w:color="auto" w:fill="FFFFFF"/>
        </w:rPr>
        <w:t xml:space="preserve">cloud       </w:t>
      </w:r>
      <w:r w:rsidRPr="004C3CCF">
        <w:rPr>
          <w:rFonts w:ascii="NTFPreCursivef" w:hAnsi="NTFPreCursivef" w:cs="Helvetica"/>
          <w:b/>
          <w:color w:val="FF0000"/>
          <w:sz w:val="40"/>
          <w:szCs w:val="36"/>
          <w:shd w:val="clear" w:color="auto" w:fill="FFFFFF"/>
        </w:rPr>
        <w:t>A</w:t>
      </w:r>
      <w:r w:rsidRPr="004C3CCF">
        <w:rPr>
          <w:rFonts w:ascii="NTFPreCursivef" w:hAnsi="NTFPreCursivef" w:cs="Helvetica"/>
          <w:b/>
          <w:color w:val="FF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That floats on high o'er vales and </w:t>
      </w:r>
      <w:r w:rsidRPr="004C3CCF">
        <w:rPr>
          <w:rFonts w:ascii="NTFPreCursivef" w:hAnsi="NTFPreCursivef" w:cs="Helvetica"/>
          <w:b/>
          <w:color w:val="0070C0"/>
          <w:sz w:val="36"/>
          <w:szCs w:val="36"/>
          <w:shd w:val="clear" w:color="auto" w:fill="FFFFFF"/>
        </w:rPr>
        <w:t>hills</w:t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,    </w:t>
      </w:r>
      <w:r w:rsidRPr="004C3CCF">
        <w:rPr>
          <w:rFonts w:ascii="NTFPreCursivef" w:hAnsi="NTFPreCursivef" w:cs="Helvetica"/>
          <w:b/>
          <w:color w:val="0070C0"/>
          <w:sz w:val="36"/>
          <w:szCs w:val="36"/>
          <w:shd w:val="clear" w:color="auto" w:fill="FFFFFF"/>
        </w:rPr>
        <w:t>B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When all at once I saw a </w:t>
      </w:r>
      <w:r w:rsidRPr="004C3CCF">
        <w:rPr>
          <w:rFonts w:ascii="NTFPreCursivef" w:hAnsi="NTFPreCursivef" w:cs="Helvetica"/>
          <w:b/>
          <w:color w:val="FF0000"/>
          <w:sz w:val="36"/>
          <w:szCs w:val="36"/>
          <w:shd w:val="clear" w:color="auto" w:fill="FFFFFF"/>
        </w:rPr>
        <w:t>crowd,    A</w:t>
      </w:r>
      <w:r w:rsidRPr="004C3CCF">
        <w:rPr>
          <w:rFonts w:ascii="NTFPreCursivef" w:hAnsi="NTFPreCursivef" w:cs="Helvetica"/>
          <w:b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A host, of golden </w:t>
      </w:r>
      <w:r w:rsidRPr="004C3CCF">
        <w:rPr>
          <w:rFonts w:ascii="NTFPreCursivef" w:hAnsi="NTFPreCursivef" w:cs="Helvetica"/>
          <w:b/>
          <w:color w:val="0070C0"/>
          <w:sz w:val="36"/>
          <w:szCs w:val="36"/>
          <w:shd w:val="clear" w:color="auto" w:fill="FFFFFF"/>
        </w:rPr>
        <w:t>daffodils</w:t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;    </w:t>
      </w:r>
      <w:r w:rsidRPr="004C3CCF">
        <w:rPr>
          <w:rFonts w:ascii="NTFPreCursivef" w:hAnsi="NTFPreCursivef" w:cs="Helvetica"/>
          <w:b/>
          <w:color w:val="0070C0"/>
          <w:sz w:val="36"/>
          <w:szCs w:val="36"/>
          <w:shd w:val="clear" w:color="auto" w:fill="FFFFFF"/>
        </w:rPr>
        <w:t>B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Beside the lake, beneath the </w:t>
      </w:r>
      <w:r w:rsidRPr="004C3CCF">
        <w:rPr>
          <w:rFonts w:ascii="NTFPreCursivef" w:hAnsi="NTFPreCursivef" w:cs="Helvetica"/>
          <w:b/>
          <w:color w:val="00B050"/>
          <w:sz w:val="36"/>
          <w:szCs w:val="36"/>
          <w:shd w:val="clear" w:color="auto" w:fill="FFFFFF"/>
        </w:rPr>
        <w:t xml:space="preserve">trees,    C  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Fluttering and dancing in the </w:t>
      </w:r>
      <w:r w:rsidRPr="004C3CCF">
        <w:rPr>
          <w:rFonts w:ascii="NTFPreCursivef" w:hAnsi="NTFPreCursivef" w:cs="Helvetica"/>
          <w:b/>
          <w:color w:val="00B050"/>
          <w:sz w:val="36"/>
          <w:szCs w:val="36"/>
          <w:shd w:val="clear" w:color="auto" w:fill="FFFFFF"/>
        </w:rPr>
        <w:t>breeze.   C</w:t>
      </w:r>
      <w:r w:rsidRPr="004C3CCF">
        <w:rPr>
          <w:rFonts w:ascii="NTFPreCursivef" w:hAnsi="NTFPreCursivef" w:cs="Helvetica"/>
          <w:b/>
          <w:color w:val="00B05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Continuous as the stars that shine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And twinkle on the milky way</w:t>
      </w:r>
      <w:proofErr w:type="gramStart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,</w:t>
      </w:r>
      <w:proofErr w:type="gramEnd"/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They stretched in never-ending line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Along the margin of a bay: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Ten thousand saw I at a glance,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Tossing their heads in sprightly dance.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The waves beside them danced, but they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Out-did the sparkling waves in glee</w:t>
      </w:r>
      <w:proofErr w:type="gramStart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:</w:t>
      </w:r>
      <w:proofErr w:type="gramEnd"/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A poet could not be but gay,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In such a jocund company: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I </w:t>
      </w:r>
      <w:proofErr w:type="spellStart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gazed'and</w:t>
      </w:r>
      <w:proofErr w:type="spellEnd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gazed'but</w:t>
      </w:r>
      <w:proofErr w:type="spellEnd"/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 xml:space="preserve"> little thought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What wealth the show to me had brought: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For oft, when on my couch I lie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In vacant or in pensive mood,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They flash upon that inward eye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Which is the bliss of solitude;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And then my heart with pleasure fills,</w:t>
      </w:r>
      <w:r w:rsidRPr="004C3CCF">
        <w:rPr>
          <w:rFonts w:ascii="NTFPreCursivef" w:hAnsi="NTFPreCursivef" w:cs="Helvetica"/>
          <w:color w:val="000000"/>
          <w:sz w:val="36"/>
          <w:szCs w:val="36"/>
        </w:rPr>
        <w:br/>
      </w:r>
      <w:r w:rsidRPr="004C3CCF"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  <w:t>And dances with the daffodils.</w:t>
      </w:r>
    </w:p>
    <w:p w:rsidR="004C3CCF" w:rsidRDefault="004C3CCF">
      <w:pPr>
        <w:rPr>
          <w:rFonts w:ascii="NTFPreCursivef" w:hAnsi="NTFPreCursivef" w:cs="Helvetica"/>
          <w:color w:val="000000"/>
          <w:sz w:val="36"/>
          <w:szCs w:val="36"/>
          <w:shd w:val="clear" w:color="auto" w:fill="FFFFFF"/>
        </w:rPr>
      </w:pPr>
    </w:p>
    <w:p w:rsidR="00C02F1E" w:rsidRDefault="004C3CCF" w:rsidP="00C02F1E">
      <w:pPr>
        <w:jc w:val="center"/>
        <w:rPr>
          <w:rFonts w:ascii="NTFPreCursivef" w:hAnsi="NTFPreCursivef" w:cs="Helvetica"/>
          <w:b/>
          <w:color w:val="000000"/>
          <w:sz w:val="44"/>
          <w:szCs w:val="36"/>
          <w:shd w:val="clear" w:color="auto" w:fill="FFFFFF"/>
        </w:rPr>
      </w:pPr>
      <w:r w:rsidRPr="004C3CCF">
        <w:rPr>
          <w:rFonts w:ascii="NTFPreCursivef" w:hAnsi="NTFPreCursivef" w:cs="Helvetica"/>
          <w:b/>
          <w:color w:val="000000"/>
          <w:sz w:val="44"/>
          <w:szCs w:val="36"/>
          <w:shd w:val="clear" w:color="auto" w:fill="FFFFFF"/>
        </w:rPr>
        <w:t>Extra Task</w:t>
      </w:r>
      <w:r>
        <w:rPr>
          <w:rFonts w:ascii="NTFPreCursivef" w:hAnsi="NTFPreCursivef" w:cs="Helvetica"/>
          <w:b/>
          <w:color w:val="000000"/>
          <w:sz w:val="44"/>
          <w:szCs w:val="36"/>
          <w:shd w:val="clear" w:color="auto" w:fill="FFFFFF"/>
        </w:rPr>
        <w:t>:</w:t>
      </w:r>
    </w:p>
    <w:p w:rsidR="004C3CCF" w:rsidRPr="00C02F1E" w:rsidRDefault="004C3CCF" w:rsidP="00C02F1E">
      <w:pPr>
        <w:jc w:val="center"/>
        <w:rPr>
          <w:rFonts w:ascii="NTFPreCursivef" w:hAnsi="NTFPreCursivef" w:cs="Helvetica"/>
          <w:b/>
          <w:color w:val="000000"/>
          <w:sz w:val="44"/>
          <w:szCs w:val="36"/>
          <w:shd w:val="clear" w:color="auto" w:fill="FFFFFF"/>
        </w:rPr>
      </w:pPr>
      <w:r w:rsidRPr="004C3CCF"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  <w:t>Can you draw a picture to show what is happening in each stanza?</w:t>
      </w:r>
    </w:p>
    <w:p w:rsidR="00C02F1E" w:rsidRPr="00C02F1E" w:rsidRDefault="00C02F1E" w:rsidP="004C3CCF">
      <w:pPr>
        <w:rPr>
          <w:rFonts w:ascii="NTFPreCursivef" w:hAnsi="NTFPreCursivef" w:cs="Helvetica"/>
          <w:color w:val="000000"/>
          <w:sz w:val="40"/>
          <w:szCs w:val="36"/>
          <w:shd w:val="clear" w:color="auto" w:fill="FFFFFF"/>
        </w:rPr>
      </w:pPr>
      <w:r>
        <w:rPr>
          <w:rFonts w:ascii="NTFPreCursivef" w:hAnsi="NTFPreCursivef" w:cs="Helvetica"/>
          <w:noProof/>
          <w:color w:val="000000"/>
          <w:sz w:val="44"/>
          <w:szCs w:val="36"/>
          <w:lang w:eastAsia="en-GB"/>
        </w:rPr>
        <w:pict>
          <v:rect id="_x0000_s1038" style="position:absolute;margin-left:228.8pt;margin-top:25.3pt;width:281.6pt;height:200.65pt;z-index:251665408"/>
        </w:pict>
      </w:r>
      <w:r w:rsidRPr="00C02F1E">
        <w:rPr>
          <w:rFonts w:ascii="NTFPreCursivef" w:hAnsi="NTFPreCursivef" w:cs="Helvetica"/>
          <w:noProof/>
          <w:color w:val="000000"/>
          <w:sz w:val="40"/>
          <w:szCs w:val="36"/>
          <w:lang w:eastAsia="en-GB"/>
        </w:rPr>
        <w:pict>
          <v:rect id="_x0000_s1037" style="position:absolute;margin-left:-61.1pt;margin-top:25.3pt;width:281.6pt;height:200.65pt;z-index:251664384"/>
        </w:pict>
      </w:r>
      <w:r>
        <w:rPr>
          <w:rFonts w:ascii="NTFPreCursivef" w:hAnsi="NTFPreCursivef" w:cs="Helvetica"/>
          <w:color w:val="000000"/>
          <w:sz w:val="40"/>
          <w:szCs w:val="36"/>
          <w:shd w:val="clear" w:color="auto" w:fill="FFFFFF"/>
        </w:rPr>
        <w:t xml:space="preserve">    </w:t>
      </w:r>
      <w:r w:rsidRPr="00C02F1E">
        <w:rPr>
          <w:rFonts w:ascii="NTFPreCursivef" w:hAnsi="NTFPreCursivef" w:cs="Helvetica"/>
          <w:color w:val="000000"/>
          <w:sz w:val="40"/>
          <w:szCs w:val="36"/>
          <w:shd w:val="clear" w:color="auto" w:fill="FFFFFF"/>
        </w:rPr>
        <w:t xml:space="preserve">Stanza 1: </w:t>
      </w:r>
      <w:r>
        <w:rPr>
          <w:rFonts w:ascii="NTFPreCursivef" w:hAnsi="NTFPreCursivef" w:cs="Helvetica"/>
          <w:color w:val="000000"/>
          <w:sz w:val="40"/>
          <w:szCs w:val="36"/>
          <w:shd w:val="clear" w:color="auto" w:fill="FFFFFF"/>
        </w:rPr>
        <w:t xml:space="preserve">                                       Stanza 2:</w:t>
      </w:r>
    </w:p>
    <w:p w:rsidR="00C02F1E" w:rsidRDefault="00C02F1E" w:rsidP="004C3CCF">
      <w:pPr>
        <w:rPr>
          <w:rFonts w:ascii="NTFPreCursivef" w:hAnsi="NTFPreCursivef" w:cs="Helvetica"/>
          <w:color w:val="000000"/>
          <w:sz w:val="44"/>
          <w:szCs w:val="36"/>
          <w:shd w:val="clear" w:color="auto" w:fill="FFFFFF"/>
        </w:rPr>
      </w:pPr>
    </w:p>
    <w:p w:rsidR="00C02F1E" w:rsidRPr="00C02F1E" w:rsidRDefault="00C02F1E" w:rsidP="00C02F1E">
      <w:pPr>
        <w:rPr>
          <w:rFonts w:ascii="NTFPreCursivef" w:hAnsi="NTFPreCursivef" w:cs="Helvetica"/>
          <w:sz w:val="44"/>
          <w:szCs w:val="36"/>
        </w:rPr>
      </w:pPr>
    </w:p>
    <w:p w:rsidR="00C02F1E" w:rsidRPr="00C02F1E" w:rsidRDefault="00C02F1E" w:rsidP="00C02F1E">
      <w:pPr>
        <w:rPr>
          <w:rFonts w:ascii="NTFPreCursivef" w:hAnsi="NTFPreCursivef" w:cs="Helvetica"/>
          <w:sz w:val="44"/>
          <w:szCs w:val="36"/>
        </w:rPr>
      </w:pPr>
    </w:p>
    <w:p w:rsidR="00C02F1E" w:rsidRPr="00C02F1E" w:rsidRDefault="00C02F1E" w:rsidP="00C02F1E">
      <w:pPr>
        <w:rPr>
          <w:rFonts w:ascii="NTFPreCursivef" w:hAnsi="NTFPreCursivef" w:cs="Helvetica"/>
          <w:sz w:val="44"/>
          <w:szCs w:val="36"/>
        </w:rPr>
      </w:pPr>
    </w:p>
    <w:p w:rsidR="00C02F1E" w:rsidRDefault="00C02F1E" w:rsidP="00C02F1E">
      <w:pPr>
        <w:tabs>
          <w:tab w:val="left" w:pos="2745"/>
        </w:tabs>
        <w:rPr>
          <w:rFonts w:ascii="NTFPreCursivef" w:hAnsi="NTFPreCursivef" w:cs="Helvetica"/>
          <w:sz w:val="44"/>
          <w:szCs w:val="36"/>
        </w:rPr>
      </w:pPr>
    </w:p>
    <w:p w:rsidR="00C02F1E" w:rsidRDefault="00C02F1E" w:rsidP="00C02F1E">
      <w:pPr>
        <w:tabs>
          <w:tab w:val="left" w:pos="2745"/>
        </w:tabs>
        <w:rPr>
          <w:rFonts w:ascii="NTFPreCursivef" w:hAnsi="NTFPreCursivef" w:cs="Helvetica"/>
          <w:sz w:val="40"/>
          <w:szCs w:val="36"/>
        </w:rPr>
      </w:pPr>
      <w:r>
        <w:rPr>
          <w:rFonts w:ascii="NTFPreCursivef" w:hAnsi="NTFPreCursivef" w:cs="Helvetica"/>
          <w:noProof/>
          <w:sz w:val="40"/>
          <w:szCs w:val="36"/>
          <w:lang w:eastAsia="en-GB"/>
        </w:rPr>
        <w:pict>
          <v:rect id="_x0000_s1040" style="position:absolute;margin-left:228.8pt;margin-top:59.15pt;width:281.6pt;height:200.65pt;z-index:251667456"/>
        </w:pict>
      </w:r>
      <w:r>
        <w:rPr>
          <w:rFonts w:ascii="NTFPreCursivef" w:hAnsi="NTFPreCursivef" w:cs="Helvetica"/>
          <w:noProof/>
          <w:sz w:val="40"/>
          <w:szCs w:val="36"/>
          <w:lang w:eastAsia="en-GB"/>
        </w:rPr>
        <w:pict>
          <v:rect id="_x0000_s1039" style="position:absolute;margin-left:-61.1pt;margin-top:59.15pt;width:281.6pt;height:200.65pt;z-index:251666432"/>
        </w:pict>
      </w:r>
      <w:r w:rsidRPr="00C02F1E">
        <w:rPr>
          <w:rFonts w:ascii="NTFPreCursivef" w:hAnsi="NTFPreCursivef" w:cs="Helvetica"/>
          <w:sz w:val="40"/>
          <w:szCs w:val="36"/>
        </w:rPr>
        <w:t xml:space="preserve">   </w:t>
      </w:r>
    </w:p>
    <w:p w:rsidR="00C02F1E" w:rsidRPr="00C02F1E" w:rsidRDefault="00C02F1E" w:rsidP="00C02F1E">
      <w:pPr>
        <w:tabs>
          <w:tab w:val="left" w:pos="2745"/>
        </w:tabs>
        <w:rPr>
          <w:rFonts w:ascii="NTFPreCursivef" w:hAnsi="NTFPreCursivef" w:cs="Helvetica"/>
          <w:sz w:val="40"/>
          <w:szCs w:val="36"/>
        </w:rPr>
      </w:pPr>
      <w:r w:rsidRPr="00C02F1E">
        <w:rPr>
          <w:rFonts w:ascii="NTFPreCursivef" w:hAnsi="NTFPreCursivef" w:cs="Helvetica"/>
          <w:sz w:val="40"/>
          <w:szCs w:val="36"/>
        </w:rPr>
        <w:t xml:space="preserve"> Stanza 3: </w:t>
      </w:r>
      <w:r>
        <w:rPr>
          <w:rFonts w:ascii="NTFPreCursivef" w:hAnsi="NTFPreCursivef" w:cs="Helvetica"/>
          <w:sz w:val="40"/>
          <w:szCs w:val="36"/>
        </w:rPr>
        <w:t xml:space="preserve">                                        Stanza 4:</w:t>
      </w:r>
    </w:p>
    <w:sectPr w:rsidR="00C02F1E" w:rsidRPr="00C02F1E" w:rsidSect="00D23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C3CCF"/>
    <w:rsid w:val="004C3CCF"/>
    <w:rsid w:val="00C02F1E"/>
    <w:rsid w:val="00D2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2021-01-09T16:59:00Z</dcterms:created>
  <dcterms:modified xsi:type="dcterms:W3CDTF">2021-01-09T17:14:00Z</dcterms:modified>
</cp:coreProperties>
</file>