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19" w:rsidRDefault="002D3419"/>
    <w:p w:rsidR="005A14A3" w:rsidRDefault="005A14A3"/>
    <w:p w:rsidR="005A14A3" w:rsidRPr="005A14A3" w:rsidRDefault="005A14A3">
      <w:pPr>
        <w:rPr>
          <w:rFonts w:ascii="NTFPrint" w:hAnsi="NTFPrint"/>
          <w:b/>
          <w:sz w:val="48"/>
        </w:rPr>
      </w:pPr>
      <w:r w:rsidRPr="005A14A3">
        <w:rPr>
          <w:rFonts w:ascii="NTFPrint" w:hAnsi="NTFPrint"/>
          <w:b/>
          <w:sz w:val="48"/>
        </w:rPr>
        <w:t>The Tunnel by Anthony Browne – Lesson 4</w:t>
      </w:r>
    </w:p>
    <w:p w:rsidR="005A14A3" w:rsidRDefault="005A14A3" w:rsidP="005A14A3">
      <w:pPr>
        <w:pStyle w:val="NormalWeb"/>
        <w:spacing w:before="0" w:beforeAutospacing="0" w:after="0" w:afterAutospacing="0"/>
        <w:rPr>
          <w:rFonts w:ascii="NTFPrint" w:eastAsia="+mn-ea" w:hAnsi="NTFPrint" w:cs="Arial"/>
          <w:color w:val="000000"/>
          <w:kern w:val="24"/>
          <w:sz w:val="44"/>
          <w:szCs w:val="36"/>
        </w:rPr>
      </w:pPr>
      <w:r>
        <w:rPr>
          <w:rFonts w:ascii="NTFPrint" w:eastAsia="+mn-ea" w:hAnsi="NTFPrint" w:cs="Arial"/>
          <w:noProof/>
          <w:color w:val="000000"/>
          <w:kern w:val="24"/>
          <w:sz w:val="4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484505</wp:posOffset>
            </wp:positionV>
            <wp:extent cx="3684905" cy="2387600"/>
            <wp:effectExtent l="19050" t="0" r="0" b="0"/>
            <wp:wrapTight wrapText="bothSides">
              <wp:wrapPolygon edited="0">
                <wp:start x="-112" y="0"/>
                <wp:lineTo x="-112" y="21370"/>
                <wp:lineTo x="21552" y="21370"/>
                <wp:lineTo x="21552" y="0"/>
                <wp:lineTo x="-112" y="0"/>
              </wp:wrapPolygon>
            </wp:wrapTight>
            <wp:docPr id="1" name="Picture 1" descr="Yearning for the Light: Finding Hope in Life's Dark Tunnels | Psychology 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ning for the Light: Finding Hope in Life's Dark Tunnels | Psychology  Toda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int" w:eastAsia="+mn-ea" w:hAnsi="NTFPrint" w:cs="Arial"/>
          <w:color w:val="000000"/>
          <w:kern w:val="24"/>
          <w:sz w:val="44"/>
          <w:szCs w:val="36"/>
        </w:rPr>
        <w:t>Imagine you are about to crawl through the tunnel.</w:t>
      </w:r>
    </w:p>
    <w:p w:rsidR="005A14A3" w:rsidRDefault="005A14A3" w:rsidP="005A14A3">
      <w:pPr>
        <w:pStyle w:val="NormalWeb"/>
        <w:spacing w:before="0" w:beforeAutospacing="0" w:after="0" w:afterAutospacing="0"/>
        <w:rPr>
          <w:rFonts w:ascii="NTFPrint" w:eastAsia="+mn-ea" w:hAnsi="NTFPrint" w:cs="Arial"/>
          <w:color w:val="000000"/>
          <w:kern w:val="24"/>
          <w:sz w:val="44"/>
          <w:szCs w:val="36"/>
        </w:rPr>
      </w:pPr>
    </w:p>
    <w:p w:rsidR="005A14A3" w:rsidRDefault="005A14A3" w:rsidP="005A14A3">
      <w:pPr>
        <w:pStyle w:val="NormalWeb"/>
        <w:spacing w:before="0" w:beforeAutospacing="0" w:after="0" w:afterAutospacing="0"/>
        <w:rPr>
          <w:rFonts w:ascii="NTFPrint" w:eastAsia="+mn-ea" w:hAnsi="NTFPrint" w:cs="Arial"/>
          <w:color w:val="000000"/>
          <w:kern w:val="24"/>
          <w:sz w:val="44"/>
          <w:szCs w:val="36"/>
        </w:rPr>
      </w:pPr>
    </w:p>
    <w:p w:rsidR="005A14A3" w:rsidRDefault="005A14A3" w:rsidP="005A14A3">
      <w:pPr>
        <w:pStyle w:val="NormalWeb"/>
        <w:spacing w:before="0" w:beforeAutospacing="0" w:after="0" w:afterAutospacing="0"/>
        <w:rPr>
          <w:rFonts w:ascii="NTFPrint" w:eastAsia="+mn-ea" w:hAnsi="NTFPrint" w:cs="Arial"/>
          <w:color w:val="000000"/>
          <w:kern w:val="24"/>
          <w:sz w:val="44"/>
          <w:szCs w:val="36"/>
        </w:rPr>
      </w:pPr>
    </w:p>
    <w:p w:rsidR="005A14A3" w:rsidRDefault="005A14A3" w:rsidP="005A14A3">
      <w:pPr>
        <w:pStyle w:val="NormalWeb"/>
        <w:spacing w:before="0" w:beforeAutospacing="0" w:after="0" w:afterAutospacing="0"/>
        <w:rPr>
          <w:rFonts w:ascii="NTFPrint" w:eastAsia="+mn-ea" w:hAnsi="NTFPrint" w:cs="Arial"/>
          <w:color w:val="000000"/>
          <w:kern w:val="24"/>
          <w:sz w:val="44"/>
          <w:szCs w:val="36"/>
        </w:rPr>
      </w:pPr>
    </w:p>
    <w:p w:rsidR="005A14A3" w:rsidRDefault="005A14A3" w:rsidP="005A14A3">
      <w:pPr>
        <w:pStyle w:val="NormalWeb"/>
        <w:spacing w:before="0" w:beforeAutospacing="0" w:after="0" w:afterAutospacing="0"/>
        <w:rPr>
          <w:rFonts w:ascii="NTFPrint" w:eastAsia="+mn-ea" w:hAnsi="NTFPrint" w:cs="Arial"/>
          <w:color w:val="000000"/>
          <w:kern w:val="24"/>
          <w:sz w:val="44"/>
          <w:szCs w:val="36"/>
        </w:rPr>
      </w:pPr>
    </w:p>
    <w:p w:rsidR="005A14A3" w:rsidRDefault="005A14A3" w:rsidP="005A14A3">
      <w:pPr>
        <w:pStyle w:val="NormalWeb"/>
        <w:spacing w:before="0" w:beforeAutospacing="0" w:after="0" w:afterAutospacing="0"/>
        <w:rPr>
          <w:rFonts w:ascii="NTFPrint" w:eastAsia="+mn-ea" w:hAnsi="NTFPrint" w:cs="Arial"/>
          <w:color w:val="000000"/>
          <w:kern w:val="24"/>
          <w:sz w:val="44"/>
          <w:szCs w:val="36"/>
        </w:rPr>
      </w:pPr>
    </w:p>
    <w:p w:rsidR="005A14A3" w:rsidRDefault="005A14A3" w:rsidP="005A14A3">
      <w:pPr>
        <w:pStyle w:val="NormalWeb"/>
        <w:spacing w:before="0" w:beforeAutospacing="0" w:after="0" w:afterAutospacing="0"/>
        <w:rPr>
          <w:rFonts w:ascii="NTFPrint" w:eastAsia="+mn-ea" w:hAnsi="NTFPrint" w:cs="Arial"/>
          <w:color w:val="000000"/>
          <w:kern w:val="24"/>
          <w:sz w:val="44"/>
          <w:szCs w:val="36"/>
        </w:rPr>
      </w:pPr>
    </w:p>
    <w:p w:rsidR="005A14A3" w:rsidRDefault="005A14A3" w:rsidP="005A14A3">
      <w:pPr>
        <w:pStyle w:val="NormalWeb"/>
        <w:spacing w:before="0" w:beforeAutospacing="0" w:after="0" w:afterAutospacing="0"/>
        <w:rPr>
          <w:rFonts w:ascii="NTFPrint" w:eastAsia="+mn-ea" w:hAnsi="NTFPrint" w:cs="Arial"/>
          <w:color w:val="000000"/>
          <w:kern w:val="24"/>
          <w:sz w:val="44"/>
          <w:szCs w:val="36"/>
        </w:rPr>
      </w:pPr>
    </w:p>
    <w:p w:rsidR="005A14A3" w:rsidRDefault="005A14A3" w:rsidP="005A14A3">
      <w:pPr>
        <w:pStyle w:val="NormalWeb"/>
        <w:spacing w:before="0" w:beforeAutospacing="0" w:after="0" w:afterAutospacing="0"/>
        <w:rPr>
          <w:rFonts w:ascii="NTFPrint" w:eastAsia="+mn-ea" w:hAnsi="NTFPrint" w:cs="Arial"/>
          <w:color w:val="000000"/>
          <w:kern w:val="24"/>
          <w:sz w:val="44"/>
          <w:szCs w:val="36"/>
        </w:rPr>
      </w:pPr>
    </w:p>
    <w:p w:rsidR="005A14A3" w:rsidRPr="005A14A3" w:rsidRDefault="005A14A3" w:rsidP="005A14A3">
      <w:pPr>
        <w:pStyle w:val="NormalWeb"/>
        <w:spacing w:before="0" w:beforeAutospacing="0" w:after="0" w:afterAutospacing="0"/>
        <w:rPr>
          <w:rFonts w:ascii="NTFPrint" w:hAnsi="NTFPrint" w:cs="Arial"/>
          <w:sz w:val="44"/>
          <w:szCs w:val="44"/>
        </w:rPr>
      </w:pPr>
      <w:r w:rsidRPr="005A14A3">
        <w:rPr>
          <w:rFonts w:ascii="NTFPrint" w:eastAsia="+mn-ea" w:hAnsi="NTFPrint" w:cs="Arial"/>
          <w:color w:val="000000"/>
          <w:kern w:val="24"/>
          <w:sz w:val="44"/>
          <w:szCs w:val="44"/>
        </w:rPr>
        <w:t xml:space="preserve">What was it like in the tunnel? </w:t>
      </w:r>
    </w:p>
    <w:p w:rsidR="005A14A3" w:rsidRPr="005A14A3" w:rsidRDefault="005A14A3" w:rsidP="005A14A3">
      <w:pPr>
        <w:pStyle w:val="NormalWeb"/>
        <w:spacing w:before="0" w:beforeAutospacing="0" w:after="0" w:afterAutospacing="0"/>
        <w:rPr>
          <w:rFonts w:ascii="NTFPrint" w:hAnsi="NTFPrint" w:cs="Arial"/>
          <w:sz w:val="44"/>
          <w:szCs w:val="44"/>
        </w:rPr>
      </w:pPr>
      <w:r w:rsidRPr="005A14A3">
        <w:rPr>
          <w:rFonts w:ascii="NTFPrint" w:eastAsia="+mn-ea" w:hAnsi="NTFPrint" w:cs="Arial"/>
          <w:color w:val="000000"/>
          <w:kern w:val="24"/>
          <w:sz w:val="44"/>
          <w:szCs w:val="44"/>
        </w:rPr>
        <w:t xml:space="preserve">How do you feel? </w:t>
      </w:r>
    </w:p>
    <w:p w:rsidR="005A14A3" w:rsidRPr="005A14A3" w:rsidRDefault="005A14A3" w:rsidP="005A14A3">
      <w:pPr>
        <w:pStyle w:val="NormalWeb"/>
        <w:spacing w:before="0" w:beforeAutospacing="0" w:after="0" w:afterAutospacing="0"/>
        <w:rPr>
          <w:rFonts w:ascii="NTFPrint" w:hAnsi="NTFPrint" w:cs="Arial"/>
          <w:sz w:val="44"/>
          <w:szCs w:val="44"/>
        </w:rPr>
      </w:pPr>
      <w:r w:rsidRPr="005A14A3">
        <w:rPr>
          <w:rFonts w:ascii="NTFPrint" w:eastAsia="+mn-ea" w:hAnsi="NTFPrint" w:cs="Arial"/>
          <w:color w:val="000000"/>
          <w:kern w:val="24"/>
          <w:sz w:val="44"/>
          <w:szCs w:val="44"/>
        </w:rPr>
        <w:t xml:space="preserve">What does the ground feel like? </w:t>
      </w:r>
    </w:p>
    <w:p w:rsidR="005A14A3" w:rsidRPr="005A14A3" w:rsidRDefault="005A14A3" w:rsidP="005A14A3">
      <w:pPr>
        <w:pStyle w:val="NormalWeb"/>
        <w:spacing w:before="0" w:beforeAutospacing="0" w:after="0" w:afterAutospacing="0"/>
        <w:rPr>
          <w:rFonts w:ascii="NTFPrint" w:hAnsi="NTFPrint" w:cs="Arial"/>
          <w:sz w:val="44"/>
          <w:szCs w:val="44"/>
        </w:rPr>
      </w:pPr>
      <w:r w:rsidRPr="005A14A3">
        <w:rPr>
          <w:rFonts w:ascii="NTFPrint" w:eastAsia="+mn-ea" w:hAnsi="NTFPrint" w:cs="Arial"/>
          <w:color w:val="000000"/>
          <w:kern w:val="24"/>
          <w:sz w:val="44"/>
          <w:szCs w:val="44"/>
        </w:rPr>
        <w:t xml:space="preserve">What do the walls feel like? </w:t>
      </w:r>
    </w:p>
    <w:p w:rsidR="005A14A3" w:rsidRPr="005A14A3" w:rsidRDefault="005A14A3" w:rsidP="005A14A3">
      <w:pPr>
        <w:pStyle w:val="NormalWeb"/>
        <w:spacing w:before="0" w:beforeAutospacing="0" w:after="0" w:afterAutospacing="0"/>
        <w:rPr>
          <w:rFonts w:ascii="NTFPrint" w:hAnsi="NTFPrint" w:cs="Arial"/>
          <w:sz w:val="44"/>
          <w:szCs w:val="44"/>
        </w:rPr>
      </w:pPr>
      <w:r w:rsidRPr="005A14A3">
        <w:rPr>
          <w:rFonts w:ascii="NTFPrint" w:eastAsia="+mn-ea" w:hAnsi="NTFPrint" w:cs="Arial"/>
          <w:color w:val="000000"/>
          <w:kern w:val="24"/>
          <w:sz w:val="44"/>
          <w:szCs w:val="44"/>
        </w:rPr>
        <w:t>What can you hear?</w:t>
      </w:r>
    </w:p>
    <w:p w:rsidR="005A14A3" w:rsidRPr="005A14A3" w:rsidRDefault="005A14A3" w:rsidP="005A14A3">
      <w:pPr>
        <w:pStyle w:val="NormalWeb"/>
        <w:spacing w:before="0" w:beforeAutospacing="0" w:after="0" w:afterAutospacing="0"/>
        <w:rPr>
          <w:rFonts w:ascii="NTFPrint" w:hAnsi="NTFPrint" w:cs="Arial"/>
          <w:sz w:val="44"/>
          <w:szCs w:val="44"/>
        </w:rPr>
      </w:pPr>
      <w:r w:rsidRPr="005A14A3">
        <w:rPr>
          <w:rFonts w:ascii="NTFPrint" w:eastAsia="+mn-ea" w:hAnsi="NTFPrint" w:cs="Arial"/>
          <w:color w:val="000000"/>
          <w:kern w:val="24"/>
          <w:sz w:val="44"/>
          <w:szCs w:val="44"/>
        </w:rPr>
        <w:t>What can you see?</w:t>
      </w:r>
    </w:p>
    <w:p w:rsidR="005A14A3" w:rsidRPr="005A14A3" w:rsidRDefault="005A14A3">
      <w:pPr>
        <w:rPr>
          <w:rFonts w:ascii="NTFPrint" w:hAnsi="NTFPrint"/>
          <w:sz w:val="44"/>
          <w:szCs w:val="44"/>
        </w:rPr>
      </w:pPr>
    </w:p>
    <w:p w:rsidR="005A14A3" w:rsidRPr="005A14A3" w:rsidRDefault="005A14A3">
      <w:pPr>
        <w:rPr>
          <w:rFonts w:ascii="NTFPrint" w:hAnsi="NTFPrint"/>
          <w:sz w:val="44"/>
          <w:szCs w:val="44"/>
        </w:rPr>
      </w:pPr>
      <w:r w:rsidRPr="005A14A3">
        <w:rPr>
          <w:rFonts w:ascii="NTFPrint" w:hAnsi="NTFPrint"/>
          <w:sz w:val="44"/>
          <w:szCs w:val="44"/>
        </w:rPr>
        <w:t>Can you write a description of what it would be like inside the tunnel?</w:t>
      </w:r>
      <w:r>
        <w:rPr>
          <w:rFonts w:ascii="NTFPrint" w:hAnsi="NTFPrint"/>
          <w:sz w:val="44"/>
          <w:szCs w:val="44"/>
        </w:rPr>
        <w:t xml:space="preserve"> Remember to use exciting adjectives!</w:t>
      </w:r>
    </w:p>
    <w:sectPr w:rsidR="005A14A3" w:rsidRPr="005A14A3" w:rsidSect="002D3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5A14A3"/>
    <w:rsid w:val="002D3419"/>
    <w:rsid w:val="005A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2020-09-21T20:58:00Z</dcterms:created>
  <dcterms:modified xsi:type="dcterms:W3CDTF">2020-09-21T21:02:00Z</dcterms:modified>
</cp:coreProperties>
</file>