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E" w:rsidRDefault="009A7DCA">
      <w:r w:rsidRPr="00782B7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35pt;margin-top:4.95pt;width:319.95pt;height:39.05pt;z-index:251661312;mso-width-relative:margin;mso-height-relative:margin" strokecolor="white [3212]">
            <v:textbox>
              <w:txbxContent>
                <w:p w:rsidR="009A7DCA" w:rsidRPr="009A7DCA" w:rsidRDefault="009A7DCA">
                  <w:pPr>
                    <w:rPr>
                      <w:rFonts w:ascii="NTFPrint" w:hAnsi="NTFPrint"/>
                      <w:b/>
                      <w:sz w:val="44"/>
                    </w:rPr>
                  </w:pPr>
                  <w:r w:rsidRPr="009A7DCA">
                    <w:rPr>
                      <w:rFonts w:ascii="NTFPrint" w:hAnsi="NTFPrint"/>
                      <w:b/>
                      <w:sz w:val="44"/>
                    </w:rPr>
                    <w:t>The Tunnel by Anthony Browne- Lesson 1</w:t>
                  </w:r>
                </w:p>
                <w:p w:rsidR="009A7DCA" w:rsidRPr="009A7DCA" w:rsidRDefault="009A7DCA">
                  <w:pPr>
                    <w:rPr>
                      <w:rFonts w:ascii="NTFPrint" w:hAnsi="NTFPrint"/>
                      <w:sz w:val="44"/>
                    </w:rPr>
                  </w:pPr>
                  <w:r>
                    <w:rPr>
                      <w:rFonts w:ascii="NTFPrint" w:hAnsi="NTFPrint"/>
                      <w:sz w:val="44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4.7pt;margin-top:347.95pt;width:490.9pt;height:325.5pt;z-index:251662336;mso-width-relative:margin;mso-height-relative:margin" strokecolor="white [3212]">
            <v:textbox>
              <w:txbxContent>
                <w:p w:rsidR="009A7DCA" w:rsidRDefault="009A7DCA" w:rsidP="009A7DCA">
                  <w:pPr>
                    <w:rPr>
                      <w:rFonts w:ascii="NTFPrint" w:hAnsi="NTFPrint"/>
                      <w:sz w:val="44"/>
                    </w:rPr>
                  </w:pPr>
                  <w:r>
                    <w:rPr>
                      <w:rFonts w:ascii="NTFPrint" w:hAnsi="NTFPrint"/>
                      <w:sz w:val="44"/>
                    </w:rPr>
                    <w:t>Comprehension Questions:</w:t>
                  </w:r>
                </w:p>
                <w:p w:rsidR="009A7DCA" w:rsidRDefault="009A7DCA" w:rsidP="009A7DCA">
                  <w:pPr>
                    <w:rPr>
                      <w:rFonts w:ascii="NTFPrint" w:hAnsi="NTFPrint"/>
                      <w:sz w:val="44"/>
                    </w:rPr>
                  </w:pPr>
                  <w:r>
                    <w:rPr>
                      <w:rFonts w:ascii="NTFPrint" w:hAnsi="NTFPrint"/>
                      <w:sz w:val="44"/>
                    </w:rPr>
                    <w:t>From the front cover what do you think the book will be about?</w:t>
                  </w:r>
                </w:p>
                <w:p w:rsidR="009A7DCA" w:rsidRPr="00A74414" w:rsidRDefault="009A7DCA" w:rsidP="009A7DCA">
                  <w:pPr>
                    <w:rPr>
                      <w:rFonts w:ascii="NTFPrint" w:hAnsi="NTFPrint"/>
                      <w:sz w:val="40"/>
                    </w:rPr>
                  </w:pPr>
                  <w:r w:rsidRPr="00C82602">
                    <w:rPr>
                      <w:rFonts w:ascii="NTFPrint" w:hAnsi="NTFPrint"/>
                      <w:sz w:val="40"/>
                    </w:rPr>
                    <w:t xml:space="preserve">Do you think the girl will go through </w:t>
                  </w:r>
                  <w:r>
                    <w:rPr>
                      <w:rFonts w:ascii="NTFPrint" w:hAnsi="NTFPrint"/>
                      <w:sz w:val="40"/>
                    </w:rPr>
                    <w:t>the tunnel? Can you explain why you think this?</w:t>
                  </w:r>
                </w:p>
                <w:p w:rsidR="009A7DCA" w:rsidRPr="00A74414" w:rsidRDefault="009A7DCA" w:rsidP="009A7DCA">
                  <w:pPr>
                    <w:rPr>
                      <w:rFonts w:ascii="NTFPrint" w:hAnsi="NTFPrint"/>
                      <w:sz w:val="40"/>
                    </w:rPr>
                  </w:pPr>
                  <w:r>
                    <w:rPr>
                      <w:rFonts w:ascii="NTFPrint" w:hAnsi="NTFPrint"/>
                      <w:sz w:val="40"/>
                    </w:rPr>
                    <w:t>Where do you think the tunnel leads? Can you give a reason why you think this?</w:t>
                  </w:r>
                </w:p>
                <w:p w:rsidR="009A7DCA" w:rsidRDefault="009A7DCA" w:rsidP="009A7DCA">
                  <w:pPr>
                    <w:rPr>
                      <w:rFonts w:ascii="NTFPrint" w:hAnsi="NTFPrint"/>
                      <w:sz w:val="44"/>
                    </w:rPr>
                  </w:pPr>
                  <w:r>
                    <w:rPr>
                      <w:rFonts w:ascii="NTFPrint" w:hAnsi="NTFPrint"/>
                      <w:sz w:val="44"/>
                    </w:rPr>
                    <w:t>Challenge Questions:</w:t>
                  </w:r>
                </w:p>
                <w:p w:rsidR="009A7DCA" w:rsidRDefault="009A7DCA" w:rsidP="009A7DCA">
                  <w:pPr>
                    <w:rPr>
                      <w:rFonts w:ascii="NTFPrint" w:hAnsi="NTFPrint"/>
                      <w:sz w:val="44"/>
                    </w:rPr>
                  </w:pPr>
                  <w:r>
                    <w:rPr>
                      <w:rFonts w:ascii="NTFPrint" w:hAnsi="NTFPrint"/>
                      <w:sz w:val="44"/>
                    </w:rPr>
                    <w:t>Why do you think the dress is red? What could this mean?</w:t>
                  </w:r>
                </w:p>
                <w:p w:rsidR="009A7DCA" w:rsidRPr="009A7DCA" w:rsidRDefault="009A7DCA" w:rsidP="009A7DCA">
                  <w:pPr>
                    <w:rPr>
                      <w:rFonts w:ascii="NTFPrint" w:hAnsi="NTFPrint"/>
                      <w:sz w:val="44"/>
                    </w:rPr>
                  </w:pPr>
                  <w:r>
                    <w:rPr>
                      <w:rFonts w:ascii="NTFPrint" w:hAnsi="NTFPrint"/>
                      <w:sz w:val="44"/>
                    </w:rPr>
                    <w:t xml:space="preserve">Why is there a book in the picture? </w:t>
                  </w:r>
                </w:p>
              </w:txbxContent>
            </v:textbox>
          </v:shape>
        </w:pict>
      </w:r>
      <w:r w:rsidRPr="009A7DC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675640</wp:posOffset>
            </wp:positionV>
            <wp:extent cx="5415280" cy="3432175"/>
            <wp:effectExtent l="19050" t="0" r="0" b="0"/>
            <wp:wrapTight wrapText="bothSides">
              <wp:wrapPolygon edited="0">
                <wp:start x="-76" y="0"/>
                <wp:lineTo x="-76" y="21460"/>
                <wp:lineTo x="21580" y="21460"/>
                <wp:lineTo x="21580" y="0"/>
                <wp:lineTo x="-76" y="0"/>
              </wp:wrapPolygon>
            </wp:wrapTight>
            <wp:docPr id="44034" name="Picture 2" descr="THE TUNNEL (BOOK) KIDS READING - WITH ENGLISH SUBTITL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THE TUNNEL (BOOK) KIDS READING - WITH ENGLISH SUBTITL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60" t="17632" b="9745"/>
                    <a:stretch/>
                  </pic:blipFill>
                  <pic:spPr bwMode="auto">
                    <a:xfrm>
                      <a:off x="0" y="0"/>
                      <a:ext cx="5415280" cy="3432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535E9E" w:rsidSect="00535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9A7DCA"/>
    <w:rsid w:val="00535E9E"/>
    <w:rsid w:val="009A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2020-09-21T20:35:00Z</dcterms:created>
  <dcterms:modified xsi:type="dcterms:W3CDTF">2020-09-21T20:39:00Z</dcterms:modified>
</cp:coreProperties>
</file>