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25132" w14:textId="764D3E5E" w:rsidR="008D27FA" w:rsidRPr="00B05CA9" w:rsidRDefault="008D27FA">
      <w:pPr>
        <w:rPr>
          <w:rFonts w:ascii="NTFPreCursivefk normal" w:hAnsi="NTFPreCursivefk normal"/>
          <w:sz w:val="36"/>
          <w:szCs w:val="28"/>
          <w:u w:val="single"/>
        </w:rPr>
      </w:pPr>
    </w:p>
    <w:p w14:paraId="0BE19AAC" w14:textId="01BE1412" w:rsidR="00A56E7B" w:rsidRPr="00B05CA9" w:rsidRDefault="00B05CA9">
      <w:pPr>
        <w:rPr>
          <w:rFonts w:ascii="NTFPreCursivefk normal" w:hAnsi="NTFPreCursivefk normal"/>
          <w:sz w:val="36"/>
          <w:szCs w:val="28"/>
          <w:u w:val="single"/>
        </w:rPr>
      </w:pPr>
      <w:r>
        <w:rPr>
          <w:rFonts w:ascii="NTFPreCursivefk normal" w:hAnsi="NTFPreCursivefk normal"/>
          <w:sz w:val="36"/>
          <w:szCs w:val="28"/>
          <w:u w:val="single"/>
        </w:rPr>
        <w:t xml:space="preserve">LO: </w:t>
      </w:r>
      <w:r w:rsidR="008D27FA" w:rsidRPr="00B05CA9">
        <w:rPr>
          <w:rFonts w:ascii="NTFPreCursivefk normal" w:hAnsi="NTFPreCursivefk normal"/>
          <w:sz w:val="36"/>
          <w:szCs w:val="28"/>
          <w:u w:val="single"/>
        </w:rPr>
        <w:t xml:space="preserve">I can </w:t>
      </w:r>
      <w:r w:rsidR="00212946" w:rsidRPr="00B05CA9">
        <w:rPr>
          <w:rFonts w:ascii="NTFPreCursivefk normal" w:hAnsi="NTFPreCursivefk normal"/>
          <w:sz w:val="36"/>
          <w:szCs w:val="28"/>
          <w:u w:val="single"/>
        </w:rPr>
        <w:t>punctuate sentences about my own emotions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1691"/>
        <w:gridCol w:w="1691"/>
        <w:gridCol w:w="1691"/>
        <w:gridCol w:w="1691"/>
        <w:gridCol w:w="1691"/>
      </w:tblGrid>
      <w:tr w:rsidR="00D33187" w:rsidRPr="00B05CA9" w14:paraId="43332DA6" w14:textId="77777777" w:rsidTr="00531920">
        <w:tc>
          <w:tcPr>
            <w:tcW w:w="1699" w:type="dxa"/>
          </w:tcPr>
          <w:p w14:paraId="68F7721A" w14:textId="77777777" w:rsidR="007820A9" w:rsidRPr="00B05CA9" w:rsidRDefault="00E81C0F" w:rsidP="007820A9">
            <w:pPr>
              <w:rPr>
                <w:rFonts w:ascii="NTFPreCursivefk normal" w:hAnsi="NTFPreCursivefk normal"/>
                <w:noProof/>
                <w:sz w:val="28"/>
                <w:szCs w:val="28"/>
                <w:lang w:eastAsia="en-GB"/>
              </w:rPr>
            </w:pPr>
            <w:r w:rsidRPr="00B05CA9">
              <w:rPr>
                <w:rFonts w:ascii="NTFPreCursivefk normal" w:hAnsi="NTFPreCursivefk norm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45AC6B" wp14:editId="34F46335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246380</wp:posOffset>
                      </wp:positionV>
                      <wp:extent cx="812800" cy="381000"/>
                      <wp:effectExtent l="19050" t="0" r="44450" b="228600"/>
                      <wp:wrapNone/>
                      <wp:docPr id="1" name="Oval Callou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0" cy="381000"/>
                              </a:xfrm>
                              <a:prstGeom prst="wedgeEllipseCallout">
                                <a:avLst>
                                  <a:gd name="adj1" fmla="val -45833"/>
                                  <a:gd name="adj2" fmla="val 9583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A4A985" w14:textId="77777777" w:rsidR="00E81C0F" w:rsidRDefault="00E81C0F" w:rsidP="00E81C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1" o:spid="_x0000_s1026" type="#_x0000_t63" style="position:absolute;margin-left:4.8pt;margin-top:19.4pt;width:64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" adj="900,31500" fillcolor="#5b9bd5 [3204]" strokecolor="#1f4d78 [1604]" strokeweight="1pt">
                      <v:textbox>
                        <w:txbxContent>
                          <w:p w:rsidR="00E81C0F" w:rsidRDefault="00E81C0F" w:rsidP="00E81C0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1" w:type="dxa"/>
          </w:tcPr>
          <w:p w14:paraId="77E1436E" w14:textId="77777777" w:rsidR="00E81C0F" w:rsidRPr="00B05CA9" w:rsidRDefault="00E81C0F" w:rsidP="00E81C0F">
            <w:pPr>
              <w:jc w:val="center"/>
              <w:rPr>
                <w:rFonts w:ascii="NTFPreCursivefk normal" w:hAnsi="NTFPreCursivefk normal"/>
                <w:noProof/>
                <w:color w:val="7030A0"/>
                <w:sz w:val="44"/>
                <w:szCs w:val="28"/>
                <w:lang w:eastAsia="en-GB"/>
              </w:rPr>
            </w:pPr>
          </w:p>
          <w:p w14:paraId="17E4DA0F" w14:textId="77777777" w:rsidR="007820A9" w:rsidRPr="00B05CA9" w:rsidRDefault="00E81C0F" w:rsidP="00E81C0F">
            <w:pPr>
              <w:jc w:val="center"/>
              <w:rPr>
                <w:rFonts w:ascii="NTFPreCursivefk normal" w:hAnsi="NTFPreCursivefk normal"/>
                <w:noProof/>
                <w:sz w:val="28"/>
                <w:szCs w:val="28"/>
                <w:lang w:eastAsia="en-GB"/>
              </w:rPr>
            </w:pPr>
            <w:r w:rsidRPr="00B05CA9">
              <w:rPr>
                <w:rFonts w:ascii="NTFPreCursivefk normal" w:hAnsi="NTFPreCursivefk normal"/>
                <w:noProof/>
                <w:color w:val="7030A0"/>
                <w:sz w:val="72"/>
                <w:szCs w:val="28"/>
                <w:lang w:eastAsia="en-GB"/>
              </w:rPr>
              <w:t>A - Z</w:t>
            </w:r>
          </w:p>
        </w:tc>
        <w:tc>
          <w:tcPr>
            <w:tcW w:w="1691" w:type="dxa"/>
          </w:tcPr>
          <w:p w14:paraId="418E381B" w14:textId="77777777" w:rsidR="007820A9" w:rsidRPr="00B05CA9" w:rsidRDefault="00D33187" w:rsidP="00D33187">
            <w:pPr>
              <w:jc w:val="center"/>
              <w:rPr>
                <w:rFonts w:ascii="NTFPreCursivefk normal" w:hAnsi="NTFPreCursivefk normal"/>
                <w:noProof/>
                <w:sz w:val="28"/>
                <w:szCs w:val="28"/>
                <w:lang w:eastAsia="en-GB"/>
              </w:rPr>
            </w:pPr>
            <w:r w:rsidRPr="00B05CA9">
              <w:rPr>
                <w:rFonts w:ascii="NTFPreCursivefk normal" w:hAnsi="NTFPreCursivefk norm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1E8EB608" wp14:editId="7F061F69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250190</wp:posOffset>
                  </wp:positionV>
                  <wp:extent cx="671195" cy="815975"/>
                  <wp:effectExtent l="0" t="0" r="1905" b="0"/>
                  <wp:wrapThrough wrapText="bothSides">
                    <wp:wrapPolygon edited="0">
                      <wp:start x="0" y="0"/>
                      <wp:lineTo x="0" y="21180"/>
                      <wp:lineTo x="21253" y="21180"/>
                      <wp:lineTo x="21253" y="0"/>
                      <wp:lineTo x="0" y="0"/>
                    </wp:wrapPolygon>
                  </wp:wrapThrough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195" cy="81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1" w:type="dxa"/>
          </w:tcPr>
          <w:p w14:paraId="080B48AA" w14:textId="77777777" w:rsidR="007820A9" w:rsidRPr="00B05CA9" w:rsidRDefault="00E81C0F" w:rsidP="007820A9">
            <w:pPr>
              <w:rPr>
                <w:rFonts w:ascii="NTFPreCursivefk normal" w:hAnsi="NTFPreCursivefk normal"/>
                <w:noProof/>
                <w:sz w:val="28"/>
                <w:szCs w:val="28"/>
                <w:lang w:eastAsia="en-GB"/>
              </w:rPr>
            </w:pPr>
            <w:r w:rsidRPr="00B05CA9">
              <w:rPr>
                <w:rFonts w:ascii="NTFPreCursivefk normal" w:hAnsi="NTFPreCursivefk norm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D61153" wp14:editId="7D63556C">
                      <wp:simplePos x="0" y="0"/>
                      <wp:positionH relativeFrom="column">
                        <wp:posOffset>469374</wp:posOffset>
                      </wp:positionH>
                      <wp:positionV relativeFrom="paragraph">
                        <wp:posOffset>212694</wp:posOffset>
                      </wp:positionV>
                      <wp:extent cx="14669" cy="498764"/>
                      <wp:effectExtent l="57150" t="0" r="61595" b="5397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69" cy="49876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B92B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36.95pt;margin-top:16.75pt;width:1.15pt;height:3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" strokecolor="#7030a0" strokeweight=".5pt">
                      <v:stroke endarrow="block" joinstyle="miter"/>
                    </v:shape>
                  </w:pict>
                </mc:Fallback>
              </mc:AlternateContent>
            </w:r>
            <w:r w:rsidRPr="00B05CA9">
              <w:rPr>
                <w:rFonts w:ascii="NTFPreCursivefk normal" w:hAnsi="NTFPreCursivefk norm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D0F9E2" wp14:editId="7A0F316F">
                      <wp:simplePos x="0" y="0"/>
                      <wp:positionH relativeFrom="column">
                        <wp:posOffset>-51</wp:posOffset>
                      </wp:positionH>
                      <wp:positionV relativeFrom="paragraph">
                        <wp:posOffset>721238</wp:posOffset>
                      </wp:positionV>
                      <wp:extent cx="845942" cy="0"/>
                      <wp:effectExtent l="0" t="0" r="3048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5942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84F6B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6.8pt" to="66.6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" strokecolor="#5b9bd5 [3204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91" w:type="dxa"/>
          </w:tcPr>
          <w:p w14:paraId="33EF67F7" w14:textId="77777777" w:rsidR="007820A9" w:rsidRPr="00B05CA9" w:rsidRDefault="00D33187" w:rsidP="007820A9">
            <w:pPr>
              <w:rPr>
                <w:rFonts w:ascii="NTFPreCursivefk normal" w:hAnsi="NTFPreCursivefk normal"/>
                <w:noProof/>
                <w:sz w:val="28"/>
                <w:szCs w:val="28"/>
                <w:lang w:eastAsia="en-GB"/>
              </w:rPr>
            </w:pPr>
            <w:r w:rsidRPr="00B05CA9">
              <w:rPr>
                <w:rFonts w:ascii="NTFPreCursivefk normal" w:hAnsi="NTFPreCursivefk norm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33E86377" wp14:editId="6BCFDB35">
                  <wp:simplePos x="0" y="0"/>
                  <wp:positionH relativeFrom="column">
                    <wp:posOffset>606</wp:posOffset>
                  </wp:positionH>
                  <wp:positionV relativeFrom="paragraph">
                    <wp:posOffset>270510</wp:posOffset>
                  </wp:positionV>
                  <wp:extent cx="873311" cy="606340"/>
                  <wp:effectExtent l="0" t="0" r="3175" b="3810"/>
                  <wp:wrapThrough wrapText="bothSides">
                    <wp:wrapPolygon edited="0">
                      <wp:start x="0" y="0"/>
                      <wp:lineTo x="0" y="21283"/>
                      <wp:lineTo x="21364" y="21283"/>
                      <wp:lineTo x="21364" y="0"/>
                      <wp:lineTo x="0" y="0"/>
                    </wp:wrapPolygon>
                  </wp:wrapThrough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311" cy="60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1C0F" w:rsidRPr="00B05CA9">
              <w:rPr>
                <w:rFonts w:ascii="NTFPreCursivefk normal" w:hAnsi="NTFPreCursivefk normal"/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3020F037" wp14:editId="7AAC4485">
                      <wp:simplePos x="0" y="0"/>
                      <wp:positionH relativeFrom="column">
                        <wp:posOffset>714105</wp:posOffset>
                      </wp:positionH>
                      <wp:positionV relativeFrom="paragraph">
                        <wp:posOffset>434659</wp:posOffset>
                      </wp:positionV>
                      <wp:extent cx="360" cy="360"/>
                      <wp:effectExtent l="57150" t="57150" r="57150" b="57150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6068269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3" o:spid="_x0000_s1026" type="#_x0000_t75" style="position:absolute;margin-left:55.25pt;margin-top:33.25pt;width:2.05pt;height:2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">
                      <v:imagedata r:id="rId7" o:title=""/>
                    </v:shape>
                  </w:pict>
                </mc:Fallback>
              </mc:AlternateContent>
            </w:r>
          </w:p>
        </w:tc>
        <w:tc>
          <w:tcPr>
            <w:tcW w:w="1691" w:type="dxa"/>
          </w:tcPr>
          <w:p w14:paraId="02745024" w14:textId="77777777" w:rsidR="007820A9" w:rsidRPr="00B05CA9" w:rsidRDefault="007820A9" w:rsidP="007820A9">
            <w:pPr>
              <w:rPr>
                <w:rFonts w:ascii="NTFPreCursivefk normal" w:hAnsi="NTFPreCursivefk normal"/>
                <w:noProof/>
                <w:sz w:val="28"/>
                <w:szCs w:val="28"/>
                <w:lang w:eastAsia="en-GB"/>
              </w:rPr>
            </w:pPr>
            <w:r w:rsidRPr="00B05CA9">
              <w:rPr>
                <w:rFonts w:ascii="NTFPreCursivefk normal" w:hAnsi="NTFPreCursivefk norm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DCD9AA7" wp14:editId="16A1CA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162232</wp:posOffset>
                  </wp:positionV>
                  <wp:extent cx="885825" cy="876300"/>
                  <wp:effectExtent l="0" t="0" r="3175" b="0"/>
                  <wp:wrapThrough wrapText="bothSides">
                    <wp:wrapPolygon edited="0">
                      <wp:start x="0" y="0"/>
                      <wp:lineTo x="0" y="21287"/>
                      <wp:lineTo x="21368" y="21287"/>
                      <wp:lineTo x="21368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3187" w:rsidRPr="00B05CA9" w14:paraId="6E727E1A" w14:textId="77777777" w:rsidTr="00531920">
        <w:tc>
          <w:tcPr>
            <w:tcW w:w="1699" w:type="dxa"/>
          </w:tcPr>
          <w:p w14:paraId="1D6B1878" w14:textId="77777777" w:rsidR="007820A9" w:rsidRPr="00B05CA9" w:rsidRDefault="007820A9" w:rsidP="007820A9">
            <w:pPr>
              <w:rPr>
                <w:rFonts w:ascii="NTFPreCursivefk normal" w:hAnsi="NTFPreCursivefk normal"/>
                <w:noProof/>
                <w:sz w:val="21"/>
                <w:szCs w:val="21"/>
                <w:lang w:eastAsia="en-GB"/>
              </w:rPr>
            </w:pPr>
            <w:r w:rsidRPr="00B05CA9">
              <w:rPr>
                <w:rFonts w:ascii="NTFPreCursivefk normal" w:hAnsi="NTFPreCursivefk normal"/>
                <w:noProof/>
                <w:sz w:val="21"/>
                <w:szCs w:val="21"/>
                <w:lang w:eastAsia="en-GB"/>
              </w:rPr>
              <w:t>Say your sentence out loud and check it makes sense.</w:t>
            </w:r>
          </w:p>
        </w:tc>
        <w:tc>
          <w:tcPr>
            <w:tcW w:w="1691" w:type="dxa"/>
          </w:tcPr>
          <w:p w14:paraId="309671EF" w14:textId="77777777" w:rsidR="007820A9" w:rsidRPr="00B05CA9" w:rsidRDefault="007820A9" w:rsidP="007820A9">
            <w:pPr>
              <w:rPr>
                <w:rFonts w:ascii="NTFPreCursivefk normal" w:hAnsi="NTFPreCursivefk normal"/>
                <w:noProof/>
                <w:sz w:val="21"/>
                <w:szCs w:val="21"/>
                <w:lang w:eastAsia="en-GB"/>
              </w:rPr>
            </w:pPr>
            <w:r w:rsidRPr="00B05CA9">
              <w:rPr>
                <w:rFonts w:ascii="NTFPreCursivefk normal" w:hAnsi="NTFPreCursivefk normal"/>
                <w:noProof/>
                <w:sz w:val="21"/>
                <w:szCs w:val="21"/>
                <w:lang w:eastAsia="en-GB"/>
              </w:rPr>
              <w:t>Use a capital letter at the start of every sentence and after every full stop.</w:t>
            </w:r>
          </w:p>
        </w:tc>
        <w:tc>
          <w:tcPr>
            <w:tcW w:w="1691" w:type="dxa"/>
          </w:tcPr>
          <w:p w14:paraId="169DBC76" w14:textId="77777777" w:rsidR="007820A9" w:rsidRPr="00B05CA9" w:rsidRDefault="007820A9" w:rsidP="007820A9">
            <w:pPr>
              <w:rPr>
                <w:rFonts w:ascii="NTFPreCursivefk normal" w:hAnsi="NTFPreCursivefk normal"/>
                <w:noProof/>
                <w:sz w:val="21"/>
                <w:szCs w:val="21"/>
                <w:lang w:eastAsia="en-GB"/>
              </w:rPr>
            </w:pPr>
            <w:r w:rsidRPr="00B05CA9">
              <w:rPr>
                <w:rFonts w:ascii="NTFPreCursivefk normal" w:hAnsi="NTFPreCursivefk normal"/>
                <w:noProof/>
                <w:sz w:val="21"/>
                <w:szCs w:val="21"/>
                <w:lang w:eastAsia="en-GB"/>
              </w:rPr>
              <w:t>Use finger spaces.</w:t>
            </w:r>
          </w:p>
        </w:tc>
        <w:tc>
          <w:tcPr>
            <w:tcW w:w="1691" w:type="dxa"/>
          </w:tcPr>
          <w:p w14:paraId="3C53BE27" w14:textId="77777777" w:rsidR="007820A9" w:rsidRPr="00B05CA9" w:rsidRDefault="007820A9" w:rsidP="007820A9">
            <w:pPr>
              <w:rPr>
                <w:rFonts w:ascii="NTFPreCursivefk normal" w:hAnsi="NTFPreCursivefk normal"/>
                <w:noProof/>
                <w:sz w:val="21"/>
                <w:szCs w:val="21"/>
                <w:lang w:eastAsia="en-GB"/>
              </w:rPr>
            </w:pPr>
            <w:r w:rsidRPr="00B05CA9">
              <w:rPr>
                <w:rFonts w:ascii="NTFPreCursivefk normal" w:hAnsi="NTFPreCursivefk normal"/>
                <w:noProof/>
                <w:sz w:val="21"/>
                <w:szCs w:val="21"/>
                <w:lang w:eastAsia="en-GB"/>
              </w:rPr>
              <w:t>Letters and words sit on the line.</w:t>
            </w:r>
          </w:p>
        </w:tc>
        <w:tc>
          <w:tcPr>
            <w:tcW w:w="1691" w:type="dxa"/>
          </w:tcPr>
          <w:p w14:paraId="73B2BC5A" w14:textId="77777777" w:rsidR="007820A9" w:rsidRPr="00B05CA9" w:rsidRDefault="007820A9" w:rsidP="007820A9">
            <w:pPr>
              <w:rPr>
                <w:rFonts w:ascii="NTFPreCursivefk normal" w:hAnsi="NTFPreCursivefk normal"/>
                <w:noProof/>
                <w:sz w:val="21"/>
                <w:szCs w:val="21"/>
                <w:lang w:eastAsia="en-GB"/>
              </w:rPr>
            </w:pPr>
            <w:r w:rsidRPr="00B05CA9">
              <w:rPr>
                <w:rFonts w:ascii="NTFPreCursivefk normal" w:hAnsi="NTFPreCursivefk normal"/>
                <w:noProof/>
                <w:sz w:val="21"/>
                <w:szCs w:val="21"/>
                <w:lang w:eastAsia="en-GB"/>
              </w:rPr>
              <w:t>Sound out words and use your phonics to spell.</w:t>
            </w:r>
          </w:p>
        </w:tc>
        <w:tc>
          <w:tcPr>
            <w:tcW w:w="1691" w:type="dxa"/>
          </w:tcPr>
          <w:p w14:paraId="2AF0AEE6" w14:textId="77777777" w:rsidR="007820A9" w:rsidRPr="00B05CA9" w:rsidRDefault="007820A9" w:rsidP="007820A9">
            <w:pPr>
              <w:rPr>
                <w:rFonts w:ascii="NTFPreCursivefk normal" w:hAnsi="NTFPreCursivefk normal"/>
                <w:noProof/>
                <w:sz w:val="21"/>
                <w:szCs w:val="21"/>
                <w:lang w:eastAsia="en-GB"/>
              </w:rPr>
            </w:pPr>
            <w:r w:rsidRPr="00B05CA9">
              <w:rPr>
                <w:rFonts w:ascii="NTFPreCursivefk normal" w:hAnsi="NTFPreCursivefk normal"/>
                <w:noProof/>
                <w:sz w:val="21"/>
                <w:szCs w:val="21"/>
                <w:lang w:eastAsia="en-GB"/>
              </w:rPr>
              <w:t>Use a full stop.</w:t>
            </w:r>
          </w:p>
        </w:tc>
      </w:tr>
    </w:tbl>
    <w:p w14:paraId="395C8F67" w14:textId="77777777" w:rsidR="009B46DF" w:rsidRPr="00B05CA9" w:rsidRDefault="0054246E" w:rsidP="00AD0678">
      <w:pPr>
        <w:rPr>
          <w:rFonts w:ascii="NTFPreCursivefk normal" w:hAnsi="NTFPreCursivefk normal"/>
          <w:noProof/>
          <w:sz w:val="21"/>
          <w:szCs w:val="28"/>
          <w:lang w:eastAsia="en-GB"/>
        </w:rPr>
      </w:pPr>
      <w:r w:rsidRPr="00B05CA9">
        <w:rPr>
          <w:rFonts w:ascii="NTFPreCursivefk normal" w:hAnsi="NTFPreCursivefk normal"/>
          <w:noProof/>
          <w:sz w:val="28"/>
          <w:szCs w:val="28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926"/>
      </w:tblGrid>
      <w:tr w:rsidR="00212946" w:rsidRPr="00B05CA9" w14:paraId="1E12FD2F" w14:textId="77777777" w:rsidTr="00AD0678">
        <w:tc>
          <w:tcPr>
            <w:tcW w:w="2268" w:type="dxa"/>
            <w:vMerge w:val="restart"/>
          </w:tcPr>
          <w:p w14:paraId="2EF621E2" w14:textId="650E5873" w:rsidR="00212946" w:rsidRPr="00B05CA9" w:rsidRDefault="00212946" w:rsidP="0021294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</w:tc>
        <w:tc>
          <w:tcPr>
            <w:tcW w:w="7926" w:type="dxa"/>
          </w:tcPr>
          <w:p w14:paraId="337EAF2C" w14:textId="1FDC05EC" w:rsidR="00212946" w:rsidRPr="00C40E0A" w:rsidRDefault="00212946" w:rsidP="00BE1208">
            <w:pPr>
              <w:rPr>
                <w:rFonts w:ascii="NTFPreCursivefk normal" w:hAnsi="NTFPreCursivefk normal"/>
                <w:sz w:val="36"/>
                <w:szCs w:val="21"/>
              </w:rPr>
            </w:pPr>
            <w:r w:rsidRPr="00C40E0A">
              <w:rPr>
                <w:rFonts w:ascii="NTFPreCursivefk normal" w:hAnsi="NTFPreCursivefk normal"/>
                <w:sz w:val="36"/>
                <w:szCs w:val="21"/>
              </w:rPr>
              <w:t>I have felt happy many times</w:t>
            </w:r>
            <w:r w:rsidR="00BE1208" w:rsidRPr="00C40E0A">
              <w:rPr>
                <w:rFonts w:ascii="NTFPreCursivefk normal" w:hAnsi="NTFPreCursivefk normal"/>
                <w:sz w:val="36"/>
                <w:szCs w:val="21"/>
              </w:rPr>
              <w:t xml:space="preserve"> in my</w:t>
            </w:r>
          </w:p>
        </w:tc>
      </w:tr>
      <w:tr w:rsidR="00212946" w:rsidRPr="00B05CA9" w14:paraId="55D2370A" w14:textId="77777777" w:rsidTr="00AD0678">
        <w:tc>
          <w:tcPr>
            <w:tcW w:w="2268" w:type="dxa"/>
            <w:vMerge/>
          </w:tcPr>
          <w:p w14:paraId="5987B184" w14:textId="77777777" w:rsidR="00212946" w:rsidRPr="00B05CA9" w:rsidRDefault="00212946" w:rsidP="0021294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</w:tc>
        <w:tc>
          <w:tcPr>
            <w:tcW w:w="7926" w:type="dxa"/>
          </w:tcPr>
          <w:p w14:paraId="45B1ECB2" w14:textId="77777777" w:rsidR="00212946" w:rsidRPr="00C40E0A" w:rsidRDefault="00BE1208" w:rsidP="00BE1208">
            <w:pPr>
              <w:rPr>
                <w:rFonts w:ascii="NTFPreCursivefk normal" w:hAnsi="NTFPreCursivefk normal"/>
                <w:sz w:val="36"/>
                <w:szCs w:val="21"/>
              </w:rPr>
            </w:pPr>
            <w:r w:rsidRPr="00C40E0A">
              <w:rPr>
                <w:rFonts w:ascii="NTFPreCursivefk normal" w:hAnsi="NTFPreCursivefk normal"/>
                <w:sz w:val="36"/>
                <w:szCs w:val="21"/>
              </w:rPr>
              <w:t>life. I feel happy when I get to visit my</w:t>
            </w:r>
          </w:p>
        </w:tc>
      </w:tr>
      <w:tr w:rsidR="00212946" w:rsidRPr="00B05CA9" w14:paraId="2AF46119" w14:textId="77777777" w:rsidTr="00AD0678">
        <w:tc>
          <w:tcPr>
            <w:tcW w:w="2268" w:type="dxa"/>
            <w:vMerge/>
          </w:tcPr>
          <w:p w14:paraId="7C965452" w14:textId="77777777" w:rsidR="00212946" w:rsidRPr="00B05CA9" w:rsidRDefault="00212946" w:rsidP="0021294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</w:tc>
        <w:tc>
          <w:tcPr>
            <w:tcW w:w="7926" w:type="dxa"/>
          </w:tcPr>
          <w:p w14:paraId="2E2DB7E4" w14:textId="77777777" w:rsidR="00212946" w:rsidRPr="00C40E0A" w:rsidRDefault="00BE1208" w:rsidP="00BE1208">
            <w:pPr>
              <w:rPr>
                <w:rFonts w:ascii="NTFPreCursivefk normal" w:hAnsi="NTFPreCursivefk normal"/>
                <w:sz w:val="36"/>
                <w:szCs w:val="21"/>
              </w:rPr>
            </w:pPr>
            <w:r w:rsidRPr="00C40E0A">
              <w:rPr>
                <w:rFonts w:ascii="NTFPreCursivefk normal" w:hAnsi="NTFPreCursivefk normal"/>
                <w:sz w:val="36"/>
                <w:szCs w:val="21"/>
              </w:rPr>
              <w:t xml:space="preserve">mum and we have a delicious hot </w:t>
            </w:r>
          </w:p>
        </w:tc>
      </w:tr>
      <w:tr w:rsidR="00212946" w:rsidRPr="00B05CA9" w14:paraId="2D027F4A" w14:textId="77777777" w:rsidTr="00AD0678"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7C3DC98E" w14:textId="77777777" w:rsidR="00212946" w:rsidRPr="00B05CA9" w:rsidRDefault="00212946" w:rsidP="0021294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</w:tc>
        <w:tc>
          <w:tcPr>
            <w:tcW w:w="7926" w:type="dxa"/>
            <w:tcBorders>
              <w:bottom w:val="single" w:sz="4" w:space="0" w:color="auto"/>
            </w:tcBorders>
          </w:tcPr>
          <w:p w14:paraId="696A45BE" w14:textId="77777777" w:rsidR="00212946" w:rsidRPr="00C40E0A" w:rsidRDefault="00BE1208" w:rsidP="00212946">
            <w:pPr>
              <w:rPr>
                <w:rFonts w:ascii="NTFPreCursivefk normal" w:hAnsi="NTFPreCursivefk normal"/>
                <w:sz w:val="36"/>
                <w:szCs w:val="21"/>
              </w:rPr>
            </w:pPr>
            <w:r w:rsidRPr="00C40E0A">
              <w:rPr>
                <w:rFonts w:ascii="NTFPreCursivefk normal" w:hAnsi="NTFPreCursivefk normal"/>
                <w:sz w:val="36"/>
                <w:szCs w:val="21"/>
              </w:rPr>
              <w:t>chocolate together.</w:t>
            </w:r>
          </w:p>
        </w:tc>
      </w:tr>
      <w:tr w:rsidR="00BE1208" w:rsidRPr="00B05CA9" w14:paraId="777F8120" w14:textId="77777777" w:rsidTr="00AD0678">
        <w:tc>
          <w:tcPr>
            <w:tcW w:w="2268" w:type="dxa"/>
            <w:tcBorders>
              <w:left w:val="nil"/>
              <w:right w:val="nil"/>
            </w:tcBorders>
          </w:tcPr>
          <w:p w14:paraId="53D9F79F" w14:textId="77777777" w:rsidR="00BE1208" w:rsidRPr="00B05CA9" w:rsidRDefault="00BE1208" w:rsidP="00212946">
            <w:pPr>
              <w:rPr>
                <w:rFonts w:ascii="NTFPreCursivefk normal" w:hAnsi="NTFPreCursivefk normal"/>
                <w:noProof/>
                <w:szCs w:val="28"/>
                <w:lang w:eastAsia="en-GB"/>
              </w:rPr>
            </w:pPr>
          </w:p>
        </w:tc>
        <w:tc>
          <w:tcPr>
            <w:tcW w:w="7926" w:type="dxa"/>
            <w:tcBorders>
              <w:left w:val="nil"/>
              <w:right w:val="nil"/>
            </w:tcBorders>
          </w:tcPr>
          <w:p w14:paraId="6BFD8260" w14:textId="77777777" w:rsidR="00BE1208" w:rsidRPr="00C40E0A" w:rsidRDefault="00BE1208" w:rsidP="00212946">
            <w:pPr>
              <w:rPr>
                <w:rFonts w:ascii="NTFPreCursivefk normal" w:hAnsi="NTFPreCursivefk normal"/>
                <w:sz w:val="36"/>
                <w:szCs w:val="21"/>
              </w:rPr>
            </w:pPr>
          </w:p>
        </w:tc>
      </w:tr>
      <w:tr w:rsidR="00BE1208" w:rsidRPr="00B05CA9" w14:paraId="543DC516" w14:textId="77777777" w:rsidTr="00AD0678">
        <w:tc>
          <w:tcPr>
            <w:tcW w:w="2268" w:type="dxa"/>
            <w:vMerge w:val="restart"/>
          </w:tcPr>
          <w:p w14:paraId="03DA8448" w14:textId="5F5001C2" w:rsidR="00B05CA9" w:rsidRDefault="00B05CA9" w:rsidP="00B05CA9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8D9FFDA" wp14:editId="690477DB">
                  <wp:simplePos x="0" y="0"/>
                  <wp:positionH relativeFrom="column">
                    <wp:posOffset>51537</wp:posOffset>
                  </wp:positionH>
                  <wp:positionV relativeFrom="paragraph">
                    <wp:posOffset>108709</wp:posOffset>
                  </wp:positionV>
                  <wp:extent cx="1193165" cy="1224116"/>
                  <wp:effectExtent l="0" t="0" r="635" b="0"/>
                  <wp:wrapNone/>
                  <wp:docPr id="4" name="Picture 4" descr="The Colour Monster - BookMonsters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Colour Monster - BookMonsters.inf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712" t="16683" r="16846" b="22215"/>
                          <a:stretch/>
                        </pic:blipFill>
                        <pic:spPr bwMode="auto">
                          <a:xfrm>
                            <a:off x="0" y="0"/>
                            <a:ext cx="1195239" cy="1226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"/var/folders/w9/vz2ykfv93c7cqbj7q22lqthw0000gn/T/com.microsoft.Word/WebArchiveCopyPasteTempFiles/Z" \* MERGEFORMATINET </w:instrText>
            </w:r>
            <w:r>
              <w:fldChar w:fldCharType="end"/>
            </w:r>
          </w:p>
          <w:p w14:paraId="7189AA53" w14:textId="726428D0" w:rsidR="00BE1208" w:rsidRPr="00B05CA9" w:rsidRDefault="00BE1208" w:rsidP="0021294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</w:tc>
        <w:tc>
          <w:tcPr>
            <w:tcW w:w="7926" w:type="dxa"/>
          </w:tcPr>
          <w:p w14:paraId="49581C2D" w14:textId="5C5ABB9B" w:rsidR="00BE1208" w:rsidRPr="00C40E0A" w:rsidRDefault="00B05CA9" w:rsidP="00212946">
            <w:pPr>
              <w:rPr>
                <w:rFonts w:ascii="NTFPreCursivefk normal" w:hAnsi="NTFPreCursivefk normal"/>
                <w:sz w:val="36"/>
                <w:szCs w:val="21"/>
              </w:rPr>
            </w:pPr>
            <w:r w:rsidRPr="00C40E0A">
              <w:rPr>
                <w:rFonts w:ascii="NTFPreCursivefk normal" w:hAnsi="NTFPreCursivefk normal"/>
                <w:sz w:val="36"/>
                <w:szCs w:val="21"/>
              </w:rPr>
              <w:t xml:space="preserve">I have felt </w:t>
            </w:r>
          </w:p>
        </w:tc>
      </w:tr>
      <w:tr w:rsidR="00BE1208" w:rsidRPr="00B05CA9" w14:paraId="57CB52F8" w14:textId="77777777" w:rsidTr="00AD0678">
        <w:tc>
          <w:tcPr>
            <w:tcW w:w="2268" w:type="dxa"/>
            <w:vMerge/>
          </w:tcPr>
          <w:p w14:paraId="60BEB58E" w14:textId="77777777" w:rsidR="00BE1208" w:rsidRPr="00B05CA9" w:rsidRDefault="00BE1208" w:rsidP="0021294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</w:tc>
        <w:tc>
          <w:tcPr>
            <w:tcW w:w="7926" w:type="dxa"/>
          </w:tcPr>
          <w:p w14:paraId="0F47FD41" w14:textId="77777777" w:rsidR="00BE1208" w:rsidRPr="00B05CA9" w:rsidRDefault="00BE1208" w:rsidP="00212946">
            <w:pPr>
              <w:rPr>
                <w:rFonts w:ascii="NTFPreCursivefk normal" w:hAnsi="NTFPreCursivefk normal"/>
                <w:sz w:val="48"/>
                <w:szCs w:val="40"/>
              </w:rPr>
            </w:pPr>
          </w:p>
        </w:tc>
      </w:tr>
      <w:tr w:rsidR="00BE1208" w:rsidRPr="00B05CA9" w14:paraId="072B32CA" w14:textId="77777777" w:rsidTr="00AD0678">
        <w:tc>
          <w:tcPr>
            <w:tcW w:w="2268" w:type="dxa"/>
            <w:vMerge/>
          </w:tcPr>
          <w:p w14:paraId="2E3AE251" w14:textId="77777777" w:rsidR="00BE1208" w:rsidRPr="00B05CA9" w:rsidRDefault="00BE1208" w:rsidP="0021294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</w:tc>
        <w:tc>
          <w:tcPr>
            <w:tcW w:w="7926" w:type="dxa"/>
          </w:tcPr>
          <w:p w14:paraId="2408F852" w14:textId="77777777" w:rsidR="00BE1208" w:rsidRPr="00B05CA9" w:rsidRDefault="00BE1208" w:rsidP="00212946">
            <w:pPr>
              <w:rPr>
                <w:rFonts w:ascii="NTFPreCursivefk normal" w:hAnsi="NTFPreCursivefk normal"/>
                <w:sz w:val="48"/>
                <w:szCs w:val="40"/>
              </w:rPr>
            </w:pPr>
          </w:p>
        </w:tc>
      </w:tr>
      <w:tr w:rsidR="00BE1208" w:rsidRPr="00B05CA9" w14:paraId="6D2135D1" w14:textId="77777777" w:rsidTr="00AD0678"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F48306C" w14:textId="77777777" w:rsidR="00BE1208" w:rsidRPr="00B05CA9" w:rsidRDefault="00BE1208" w:rsidP="0021294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</w:tc>
        <w:tc>
          <w:tcPr>
            <w:tcW w:w="7926" w:type="dxa"/>
            <w:tcBorders>
              <w:bottom w:val="single" w:sz="4" w:space="0" w:color="auto"/>
            </w:tcBorders>
          </w:tcPr>
          <w:p w14:paraId="2F766C30" w14:textId="77777777" w:rsidR="00BE1208" w:rsidRPr="00B05CA9" w:rsidRDefault="00BE1208" w:rsidP="00212946">
            <w:pPr>
              <w:rPr>
                <w:rFonts w:ascii="NTFPreCursivefk normal" w:hAnsi="NTFPreCursivefk normal"/>
                <w:sz w:val="48"/>
                <w:szCs w:val="40"/>
              </w:rPr>
            </w:pPr>
          </w:p>
        </w:tc>
      </w:tr>
      <w:tr w:rsidR="00BE1208" w:rsidRPr="00B05CA9" w14:paraId="0A95F89E" w14:textId="77777777" w:rsidTr="00AD0678">
        <w:tc>
          <w:tcPr>
            <w:tcW w:w="2268" w:type="dxa"/>
            <w:tcBorders>
              <w:left w:val="nil"/>
              <w:right w:val="nil"/>
            </w:tcBorders>
          </w:tcPr>
          <w:p w14:paraId="2E1A7E99" w14:textId="77777777" w:rsidR="00BE1208" w:rsidRPr="00B05CA9" w:rsidRDefault="00BE1208" w:rsidP="00212946">
            <w:pPr>
              <w:rPr>
                <w:rFonts w:ascii="NTFPreCursivefk normal" w:hAnsi="NTFPreCursivefk normal"/>
                <w:noProof/>
                <w:szCs w:val="28"/>
                <w:lang w:eastAsia="en-GB"/>
              </w:rPr>
            </w:pPr>
          </w:p>
        </w:tc>
        <w:tc>
          <w:tcPr>
            <w:tcW w:w="7926" w:type="dxa"/>
            <w:tcBorders>
              <w:left w:val="nil"/>
              <w:right w:val="nil"/>
            </w:tcBorders>
          </w:tcPr>
          <w:p w14:paraId="49778E2C" w14:textId="77777777" w:rsidR="00BE1208" w:rsidRPr="00B05CA9" w:rsidRDefault="00BE1208" w:rsidP="00212946">
            <w:pPr>
              <w:rPr>
                <w:rFonts w:ascii="NTFPreCursivefk normal" w:hAnsi="NTFPreCursivefk normal"/>
                <w:szCs w:val="40"/>
              </w:rPr>
            </w:pPr>
          </w:p>
        </w:tc>
      </w:tr>
      <w:tr w:rsidR="00BE1208" w:rsidRPr="00B05CA9" w14:paraId="7A9DA18E" w14:textId="77777777" w:rsidTr="00AD0678">
        <w:tc>
          <w:tcPr>
            <w:tcW w:w="2268" w:type="dxa"/>
            <w:vMerge w:val="restart"/>
          </w:tcPr>
          <w:p w14:paraId="37C8546A" w14:textId="35F7F0E6" w:rsidR="00B05CA9" w:rsidRDefault="00B05CA9" w:rsidP="00B05CA9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9D8893A" wp14:editId="1D09A88E">
                  <wp:simplePos x="0" y="0"/>
                  <wp:positionH relativeFrom="column">
                    <wp:posOffset>61882</wp:posOffset>
                  </wp:positionH>
                  <wp:positionV relativeFrom="paragraph">
                    <wp:posOffset>120671</wp:posOffset>
                  </wp:positionV>
                  <wp:extent cx="1164590" cy="1221740"/>
                  <wp:effectExtent l="0" t="0" r="3810" b="0"/>
                  <wp:wrapNone/>
                  <wp:docPr id="5" name="Picture 5" descr="The Colour Monster - What Children Really W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Colour Monster - What Children Really Wa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7734"/>
                          <a:stretch/>
                        </pic:blipFill>
                        <pic:spPr bwMode="auto">
                          <a:xfrm>
                            <a:off x="0" y="0"/>
                            <a:ext cx="1164590" cy="122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"/var/folders/w9/vz2ykfv93c7cqbj7q22lqthw0000gn/T/com.microsoft.Word/WebArchiveCopyPasteTempFiles/2Q==" \* MERGEFORMATINET </w:instrText>
            </w:r>
            <w:r>
              <w:fldChar w:fldCharType="end"/>
            </w:r>
          </w:p>
          <w:p w14:paraId="366F7594" w14:textId="76F1E279" w:rsidR="00BE1208" w:rsidRPr="00B05CA9" w:rsidRDefault="00BE1208" w:rsidP="002279CB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</w:tc>
        <w:tc>
          <w:tcPr>
            <w:tcW w:w="7926" w:type="dxa"/>
          </w:tcPr>
          <w:p w14:paraId="6CFE80BC" w14:textId="77777777" w:rsidR="00BE1208" w:rsidRPr="00B05CA9" w:rsidRDefault="00BE1208" w:rsidP="00212946">
            <w:pPr>
              <w:rPr>
                <w:rFonts w:ascii="NTFPreCursivefk normal" w:hAnsi="NTFPreCursivefk normal"/>
                <w:sz w:val="48"/>
                <w:szCs w:val="40"/>
              </w:rPr>
            </w:pPr>
          </w:p>
        </w:tc>
      </w:tr>
      <w:tr w:rsidR="00BE1208" w:rsidRPr="00B05CA9" w14:paraId="24492642" w14:textId="77777777" w:rsidTr="00AD0678">
        <w:tc>
          <w:tcPr>
            <w:tcW w:w="2268" w:type="dxa"/>
            <w:vMerge/>
          </w:tcPr>
          <w:p w14:paraId="0C4BCF22" w14:textId="77777777" w:rsidR="00BE1208" w:rsidRPr="00B05CA9" w:rsidRDefault="00BE1208" w:rsidP="0021294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</w:tc>
        <w:tc>
          <w:tcPr>
            <w:tcW w:w="7926" w:type="dxa"/>
          </w:tcPr>
          <w:p w14:paraId="5355F948" w14:textId="77777777" w:rsidR="00BE1208" w:rsidRPr="00B05CA9" w:rsidRDefault="00BE1208" w:rsidP="00212946">
            <w:pPr>
              <w:rPr>
                <w:rFonts w:ascii="NTFPreCursivefk normal" w:hAnsi="NTFPreCursivefk normal"/>
                <w:sz w:val="48"/>
                <w:szCs w:val="40"/>
              </w:rPr>
            </w:pPr>
          </w:p>
        </w:tc>
      </w:tr>
      <w:tr w:rsidR="00BE1208" w:rsidRPr="00B05CA9" w14:paraId="7D126478" w14:textId="77777777" w:rsidTr="00AD0678">
        <w:tc>
          <w:tcPr>
            <w:tcW w:w="2268" w:type="dxa"/>
            <w:vMerge/>
          </w:tcPr>
          <w:p w14:paraId="254D896B" w14:textId="77777777" w:rsidR="00BE1208" w:rsidRPr="00B05CA9" w:rsidRDefault="00BE1208" w:rsidP="0021294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</w:tc>
        <w:tc>
          <w:tcPr>
            <w:tcW w:w="7926" w:type="dxa"/>
          </w:tcPr>
          <w:p w14:paraId="2A9DA6BD" w14:textId="77777777" w:rsidR="00BE1208" w:rsidRPr="00B05CA9" w:rsidRDefault="00BE1208" w:rsidP="00212946">
            <w:pPr>
              <w:rPr>
                <w:rFonts w:ascii="NTFPreCursivefk normal" w:hAnsi="NTFPreCursivefk normal"/>
                <w:sz w:val="48"/>
                <w:szCs w:val="40"/>
              </w:rPr>
            </w:pPr>
          </w:p>
        </w:tc>
      </w:tr>
      <w:tr w:rsidR="00BE1208" w:rsidRPr="00B05CA9" w14:paraId="6519847C" w14:textId="77777777" w:rsidTr="00AD0678"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5A53832" w14:textId="77777777" w:rsidR="00BE1208" w:rsidRPr="00B05CA9" w:rsidRDefault="00BE1208" w:rsidP="0021294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</w:tc>
        <w:tc>
          <w:tcPr>
            <w:tcW w:w="7926" w:type="dxa"/>
            <w:tcBorders>
              <w:bottom w:val="single" w:sz="4" w:space="0" w:color="auto"/>
            </w:tcBorders>
          </w:tcPr>
          <w:p w14:paraId="6E699F84" w14:textId="77777777" w:rsidR="00BE1208" w:rsidRPr="00B05CA9" w:rsidRDefault="00BE1208" w:rsidP="00212946">
            <w:pPr>
              <w:rPr>
                <w:rFonts w:ascii="NTFPreCursivefk normal" w:hAnsi="NTFPreCursivefk normal"/>
                <w:sz w:val="48"/>
                <w:szCs w:val="40"/>
              </w:rPr>
            </w:pPr>
          </w:p>
        </w:tc>
      </w:tr>
      <w:tr w:rsidR="00BE1208" w:rsidRPr="00B05CA9" w14:paraId="0D61251F" w14:textId="77777777" w:rsidTr="00AD0678">
        <w:tc>
          <w:tcPr>
            <w:tcW w:w="2268" w:type="dxa"/>
            <w:tcBorders>
              <w:left w:val="nil"/>
              <w:right w:val="nil"/>
            </w:tcBorders>
          </w:tcPr>
          <w:p w14:paraId="1EFC7ADE" w14:textId="77777777" w:rsidR="00BE1208" w:rsidRPr="00B05CA9" w:rsidRDefault="00BE1208" w:rsidP="00212946">
            <w:pPr>
              <w:rPr>
                <w:rFonts w:ascii="NTFPreCursivefk normal" w:hAnsi="NTFPreCursivefk normal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7926" w:type="dxa"/>
            <w:tcBorders>
              <w:left w:val="nil"/>
              <w:right w:val="nil"/>
            </w:tcBorders>
          </w:tcPr>
          <w:p w14:paraId="570246C0" w14:textId="77777777" w:rsidR="00BE1208" w:rsidRPr="00B05CA9" w:rsidRDefault="00BE1208" w:rsidP="00212946">
            <w:pPr>
              <w:rPr>
                <w:rFonts w:ascii="NTFPreCursivefk normal" w:hAnsi="NTFPreCursivefk normal"/>
                <w:sz w:val="48"/>
                <w:szCs w:val="40"/>
              </w:rPr>
            </w:pPr>
          </w:p>
        </w:tc>
      </w:tr>
      <w:tr w:rsidR="00BE1208" w:rsidRPr="00B05CA9" w14:paraId="3EBFD738" w14:textId="77777777" w:rsidTr="00AD0678">
        <w:tc>
          <w:tcPr>
            <w:tcW w:w="2268" w:type="dxa"/>
            <w:vMerge w:val="restart"/>
          </w:tcPr>
          <w:p w14:paraId="62D9C2EB" w14:textId="26557B24" w:rsidR="00BE1208" w:rsidRPr="00B05CA9" w:rsidRDefault="00BE1208" w:rsidP="002279CB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</w:tc>
        <w:tc>
          <w:tcPr>
            <w:tcW w:w="7926" w:type="dxa"/>
          </w:tcPr>
          <w:p w14:paraId="57179519" w14:textId="77777777" w:rsidR="00BE1208" w:rsidRPr="00B05CA9" w:rsidRDefault="00BE1208" w:rsidP="00212946">
            <w:pPr>
              <w:rPr>
                <w:rFonts w:ascii="NTFPreCursivefk normal" w:hAnsi="NTFPreCursivefk normal"/>
                <w:sz w:val="48"/>
                <w:szCs w:val="40"/>
              </w:rPr>
            </w:pPr>
          </w:p>
        </w:tc>
      </w:tr>
      <w:tr w:rsidR="00BE1208" w:rsidRPr="00B05CA9" w14:paraId="303EBC7E" w14:textId="77777777" w:rsidTr="00AD0678">
        <w:tc>
          <w:tcPr>
            <w:tcW w:w="2268" w:type="dxa"/>
            <w:vMerge/>
          </w:tcPr>
          <w:p w14:paraId="60B051D7" w14:textId="77777777" w:rsidR="00BE1208" w:rsidRPr="00B05CA9" w:rsidRDefault="00BE1208" w:rsidP="0021294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</w:tc>
        <w:tc>
          <w:tcPr>
            <w:tcW w:w="7926" w:type="dxa"/>
          </w:tcPr>
          <w:p w14:paraId="67407E6B" w14:textId="77777777" w:rsidR="00BE1208" w:rsidRPr="00B05CA9" w:rsidRDefault="00BE1208" w:rsidP="00212946">
            <w:pPr>
              <w:rPr>
                <w:rFonts w:ascii="NTFPreCursivefk normal" w:hAnsi="NTFPreCursivefk normal"/>
                <w:sz w:val="48"/>
                <w:szCs w:val="40"/>
              </w:rPr>
            </w:pPr>
          </w:p>
        </w:tc>
      </w:tr>
      <w:tr w:rsidR="00BE1208" w:rsidRPr="00B05CA9" w14:paraId="37E96CC3" w14:textId="77777777" w:rsidTr="00AD0678">
        <w:tc>
          <w:tcPr>
            <w:tcW w:w="2268" w:type="dxa"/>
            <w:vMerge/>
          </w:tcPr>
          <w:p w14:paraId="71D1FDA5" w14:textId="77777777" w:rsidR="00BE1208" w:rsidRPr="00B05CA9" w:rsidRDefault="00BE1208" w:rsidP="0021294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</w:tc>
        <w:tc>
          <w:tcPr>
            <w:tcW w:w="7926" w:type="dxa"/>
          </w:tcPr>
          <w:p w14:paraId="1FFC94E9" w14:textId="77777777" w:rsidR="00BE1208" w:rsidRPr="00B05CA9" w:rsidRDefault="00BE1208" w:rsidP="00212946">
            <w:pPr>
              <w:rPr>
                <w:rFonts w:ascii="NTFPreCursivefk normal" w:hAnsi="NTFPreCursivefk normal"/>
                <w:sz w:val="48"/>
                <w:szCs w:val="40"/>
              </w:rPr>
            </w:pPr>
          </w:p>
        </w:tc>
      </w:tr>
      <w:tr w:rsidR="00BE1208" w:rsidRPr="00B05CA9" w14:paraId="6A45DAFF" w14:textId="77777777" w:rsidTr="00AD0678">
        <w:tc>
          <w:tcPr>
            <w:tcW w:w="2268" w:type="dxa"/>
            <w:vMerge/>
          </w:tcPr>
          <w:p w14:paraId="10FE3E93" w14:textId="77777777" w:rsidR="00BE1208" w:rsidRPr="00B05CA9" w:rsidRDefault="00BE1208" w:rsidP="0021294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</w:tc>
        <w:tc>
          <w:tcPr>
            <w:tcW w:w="7926" w:type="dxa"/>
          </w:tcPr>
          <w:p w14:paraId="04B336B1" w14:textId="77777777" w:rsidR="00BE1208" w:rsidRPr="00B05CA9" w:rsidRDefault="00BE1208" w:rsidP="00212946">
            <w:pPr>
              <w:rPr>
                <w:rFonts w:ascii="NTFPreCursivefk normal" w:hAnsi="NTFPreCursivefk normal"/>
                <w:sz w:val="48"/>
                <w:szCs w:val="40"/>
              </w:rPr>
            </w:pPr>
          </w:p>
        </w:tc>
      </w:tr>
    </w:tbl>
    <w:p w14:paraId="14EF5968" w14:textId="77777777" w:rsidR="00212946" w:rsidRPr="00B05CA9" w:rsidRDefault="00212946" w:rsidP="007820A9">
      <w:pPr>
        <w:rPr>
          <w:rFonts w:ascii="NTFPreCursivefk normal" w:hAnsi="NTFPreCursivefk normal"/>
          <w:sz w:val="15"/>
          <w:szCs w:val="28"/>
        </w:rPr>
      </w:pPr>
    </w:p>
    <w:sectPr w:rsidR="00212946" w:rsidRPr="00B05CA9" w:rsidSect="009B46DF">
      <w:pgSz w:w="11906" w:h="16838"/>
      <w:pgMar w:top="680" w:right="851" w:bottom="6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 normal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6DF"/>
    <w:rsid w:val="000F29E6"/>
    <w:rsid w:val="001D058C"/>
    <w:rsid w:val="00212946"/>
    <w:rsid w:val="002279CB"/>
    <w:rsid w:val="00304F2A"/>
    <w:rsid w:val="00495E94"/>
    <w:rsid w:val="00537F39"/>
    <w:rsid w:val="0054246E"/>
    <w:rsid w:val="00554A87"/>
    <w:rsid w:val="005922AC"/>
    <w:rsid w:val="007820A9"/>
    <w:rsid w:val="007A3DAC"/>
    <w:rsid w:val="007D303E"/>
    <w:rsid w:val="00820AAF"/>
    <w:rsid w:val="008D148C"/>
    <w:rsid w:val="008D27FA"/>
    <w:rsid w:val="00981A95"/>
    <w:rsid w:val="009B46DF"/>
    <w:rsid w:val="00A75DFC"/>
    <w:rsid w:val="00AD0678"/>
    <w:rsid w:val="00B05CA9"/>
    <w:rsid w:val="00BE1208"/>
    <w:rsid w:val="00C40E0A"/>
    <w:rsid w:val="00C660FD"/>
    <w:rsid w:val="00D33187"/>
    <w:rsid w:val="00E47C6C"/>
    <w:rsid w:val="00E8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6ACD4"/>
  <w15:chartTrackingRefBased/>
  <w15:docId w15:val="{368BB668-193D-4786-ABBC-12B169E1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E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0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24" units="cm"/>
          <inkml:channel name="Y" type="integer" max="1680" units="cm"/>
          <inkml:channel name="T" type="integer" max="2.14748E9" units="dev"/>
        </inkml:traceFormat>
        <inkml:channelProperties>
          <inkml:channelProperty channel="X" name="resolution" value="102.85714" units="1/cm"/>
          <inkml:channelProperty channel="Y" name="resolution" value="101.20482" units="1/cm"/>
          <inkml:channelProperty channel="T" name="resolution" value="1" units="1/dev"/>
        </inkml:channelProperties>
      </inkml:inkSource>
      <inkml:timestamp xml:id="ts0" timeString="2020-07-29T15:49:43.405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0 0 0,'0'0'0,"0"0"16,0 0-16,0 0 16,0 0-16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Jason Trevis (UG)</cp:lastModifiedBy>
  <cp:revision>5</cp:revision>
  <cp:lastPrinted>2020-09-08T17:09:00Z</cp:lastPrinted>
  <dcterms:created xsi:type="dcterms:W3CDTF">2020-07-29T15:51:00Z</dcterms:created>
  <dcterms:modified xsi:type="dcterms:W3CDTF">2020-09-08T17:09:00Z</dcterms:modified>
</cp:coreProperties>
</file>