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7F4E6D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Wednesday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 xml:space="preserve">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ie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on Pluto (select the digraph </w:t>
      </w:r>
      <w:r w:rsidR="007F4E6D">
        <w:rPr>
          <w:rFonts w:ascii="Letterjoin-Air Plus 24" w:hAnsi="Letterjoin-Air Plus 24"/>
          <w:b/>
          <w:sz w:val="36"/>
        </w:rPr>
        <w:t>‘</w:t>
      </w:r>
      <w:proofErr w:type="spellStart"/>
      <w:r w:rsidR="007F4E6D">
        <w:rPr>
          <w:rFonts w:ascii="Letterjoin-Air Plus 24" w:hAnsi="Letterjoin-Air Plus 24"/>
          <w:b/>
          <w:sz w:val="36"/>
        </w:rPr>
        <w:t>ie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2622E3" w:rsidP="002622E3">
      <w:pPr>
        <w:rPr>
          <w:sz w:val="32"/>
        </w:rPr>
      </w:pPr>
      <w:r w:rsidRPr="002622E3">
        <w:rPr>
          <w:sz w:val="32"/>
        </w:rPr>
        <w:t xml:space="preserve">          </w:t>
      </w:r>
      <w:hyperlink r:id="rId6" w:history="1">
        <w:r w:rsidRPr="002622E3">
          <w:rPr>
            <w:rStyle w:val="Hyperlink"/>
            <w:sz w:val="32"/>
          </w:rPr>
          <w:t>https://www.phonicsplay.co.uk/resources</w:t>
        </w:r>
      </w:hyperlink>
      <w:r w:rsidRPr="002622E3">
        <w:rPr>
          <w:sz w:val="32"/>
        </w:rPr>
        <w:t xml:space="preserve">   </w:t>
      </w:r>
    </w:p>
    <w:p w:rsidR="002622E3" w:rsidRDefault="002622E3" w:rsidP="007F4E6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Phase 5 Quick Read </w:t>
      </w:r>
      <w:proofErr w:type="spellStart"/>
      <w:r w:rsidRPr="002622E3">
        <w:rPr>
          <w:rFonts w:ascii="Letterjoin-Air Plus 24" w:hAnsi="Letterjoin-Air Plus 24"/>
          <w:b/>
          <w:sz w:val="36"/>
        </w:rPr>
        <w:t>Powerpoint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 </w:t>
      </w:r>
      <w:r w:rsidR="007F4E6D">
        <w:rPr>
          <w:rFonts w:ascii="Letterjoin-Air Plus 24" w:hAnsi="Letterjoin-Air Plus 24"/>
          <w:b/>
          <w:sz w:val="36"/>
        </w:rPr>
        <w:t>‘</w:t>
      </w:r>
      <w:proofErr w:type="spellStart"/>
      <w:r w:rsidR="007F4E6D">
        <w:rPr>
          <w:rFonts w:ascii="Letterjoin-Air Plus 24" w:hAnsi="Letterjoin-Air Plus 24"/>
          <w:b/>
          <w:sz w:val="36"/>
        </w:rPr>
        <w:t>ie</w:t>
      </w:r>
      <w:proofErr w:type="spellEnd"/>
      <w:r w:rsidRPr="007F4E6D">
        <w:rPr>
          <w:rFonts w:ascii="Letterjoin-Air Plus 24" w:hAnsi="Letterjoin-Air Plus 24"/>
          <w:b/>
          <w:sz w:val="36"/>
        </w:rPr>
        <w:t>’</w:t>
      </w:r>
    </w:p>
    <w:p w:rsidR="007F4E6D" w:rsidRPr="007F4E6D" w:rsidRDefault="006647C6" w:rsidP="007F4E6D">
      <w:pPr>
        <w:pStyle w:val="ListParagraph"/>
        <w:tabs>
          <w:tab w:val="left" w:pos="8340"/>
        </w:tabs>
        <w:rPr>
          <w:rFonts w:ascii="Letterjoin-Air Plus 24" w:hAnsi="Letterjoin-Air Plus 24"/>
          <w:b/>
          <w:sz w:val="36"/>
        </w:rPr>
      </w:pPr>
      <w:hyperlink r:id="rId7" w:history="1">
        <w:r w:rsidR="007F4E6D" w:rsidRPr="007F4E6D">
          <w:rPr>
            <w:rStyle w:val="Hyperlink"/>
            <w:sz w:val="28"/>
          </w:rPr>
          <w:t>https://www.twinkl.co.uk/resource/t-l-6328-phase-5-quick-read-ie-powerpoint</w:t>
        </w:r>
      </w:hyperlink>
      <w:r w:rsidR="007F4E6D" w:rsidRPr="007F4E6D">
        <w:rPr>
          <w:sz w:val="28"/>
        </w:rPr>
        <w:tab/>
      </w:r>
    </w:p>
    <w:p w:rsidR="002622E3" w:rsidRPr="007F4E6D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7F4E6D" w:rsidRPr="007F4E6D" w:rsidRDefault="006647C6" w:rsidP="007F4E6D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="007F4E6D" w:rsidRPr="007F4E6D">
          <w:rPr>
            <w:rStyle w:val="Hyperlink"/>
            <w:sz w:val="28"/>
          </w:rPr>
          <w:t>https://www.youtube.com/watch?v=DoPUHeA0CHA</w:t>
        </w:r>
      </w:hyperlink>
    </w:p>
    <w:p w:rsidR="007F4E6D" w:rsidRPr="007F4E6D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484ED2" w:rsidRPr="007F4E6D" w:rsidRDefault="006647C6" w:rsidP="007F4E6D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="007F4E6D" w:rsidRPr="007F4E6D">
          <w:rPr>
            <w:rStyle w:val="Hyperlink"/>
            <w:sz w:val="28"/>
          </w:rPr>
          <w:t>https://www.youtube.com/watch?v=4-swf3Gy_40</w:t>
        </w:r>
      </w:hyperlink>
    </w:p>
    <w:p w:rsidR="007F4E6D" w:rsidRDefault="007F4E6D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2622E3" w:rsidRDefault="007F4E6D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ie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  <w:bookmarkStart w:id="0" w:name="_GoBack"/>
      <w:bookmarkEnd w:id="0"/>
    </w:p>
    <w:p w:rsidR="007F4E6D" w:rsidRDefault="007F4E6D" w:rsidP="007F4E6D">
      <w:pPr>
        <w:pStyle w:val="ListParagraph"/>
        <w:rPr>
          <w:rFonts w:ascii="Letterjoin-Air Plus 24" w:hAnsi="Letterjoin-Air Plus 24"/>
          <w:b/>
          <w:sz w:val="36"/>
        </w:rPr>
      </w:pPr>
    </w:p>
    <w:p w:rsidR="006647C6" w:rsidRDefault="002622E3" w:rsidP="006647C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‘</w:t>
      </w:r>
      <w:proofErr w:type="spellStart"/>
      <w:r w:rsidR="007F4E6D">
        <w:rPr>
          <w:rFonts w:ascii="Letterjoin-Air Plus 24" w:hAnsi="Letterjoin-Air Plus 24"/>
          <w:b/>
          <w:sz w:val="36"/>
        </w:rPr>
        <w:t>ie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Pr="002622E3">
        <w:rPr>
          <w:rFonts w:ascii="Letterjoin-Air Plus 24" w:hAnsi="Letterjoin-Air Plus 24"/>
          <w:b/>
          <w:sz w:val="36"/>
        </w:rPr>
        <w:t>real or nonsense words</w:t>
      </w:r>
    </w:p>
    <w:p w:rsidR="006647C6" w:rsidRDefault="006647C6" w:rsidP="006647C6">
      <w:pPr>
        <w:pStyle w:val="ListParagraph"/>
      </w:pPr>
    </w:p>
    <w:p w:rsidR="006647C6" w:rsidRPr="006647C6" w:rsidRDefault="006647C6" w:rsidP="006647C6">
      <w:pPr>
        <w:pStyle w:val="ListParagraph"/>
        <w:rPr>
          <w:rFonts w:ascii="Letterjoin-Air Plus 24" w:hAnsi="Letterjoin-Air Plus 24"/>
          <w:b/>
          <w:sz w:val="44"/>
        </w:rPr>
      </w:pPr>
      <w:hyperlink r:id="rId10" w:history="1">
        <w:r w:rsidRPr="006647C6">
          <w:rPr>
            <w:color w:val="0000FF"/>
            <w:sz w:val="28"/>
            <w:u w:val="single"/>
          </w:rPr>
          <w:t>https://www.twinkl.co.uk/resource/t-l-4676-phase-5-ie-colour-by-phoneme-real-and-nonsense-words</w:t>
        </w:r>
      </w:hyperlink>
    </w:p>
    <w:p w:rsidR="002622E3" w:rsidRPr="00484ED2" w:rsidRDefault="002622E3" w:rsidP="005754AC">
      <w:pPr>
        <w:pStyle w:val="ListParagraph"/>
        <w:rPr>
          <w:sz w:val="40"/>
        </w:rPr>
      </w:pPr>
    </w:p>
    <w:sectPr w:rsidR="002622E3" w:rsidRPr="0048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011BB0"/>
    <w:rsid w:val="002622E3"/>
    <w:rsid w:val="00484ED2"/>
    <w:rsid w:val="005754AC"/>
    <w:rsid w:val="006647C6"/>
    <w:rsid w:val="00673E0B"/>
    <w:rsid w:val="007F4E6D"/>
    <w:rsid w:val="00DD7D55"/>
    <w:rsid w:val="00E56D74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PUHeA0C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6328-phase-5-quick-read-ie-powerpo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676-phase-5-ie-colour-by-phoneme-real-and-nonsense-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-swf3Gy_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dcterms:created xsi:type="dcterms:W3CDTF">2020-06-27T12:17:00Z</dcterms:created>
  <dcterms:modified xsi:type="dcterms:W3CDTF">2020-06-27T15:07:00Z</dcterms:modified>
</cp:coreProperties>
</file>